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85" w:rsidRPr="00623DE9" w:rsidRDefault="00623DE9" w:rsidP="00623DE9">
      <w:pPr>
        <w:spacing w:after="0"/>
        <w:rPr>
          <w:rFonts w:ascii="Palatino Linotype" w:hAnsi="Palatino Linotype"/>
          <w:b/>
          <w:color w:val="5DA5D5"/>
          <w:sz w:val="28"/>
        </w:rPr>
      </w:pPr>
      <w:bookmarkStart w:id="0" w:name="_GoBack"/>
      <w:bookmarkEnd w:id="0"/>
      <w:r w:rsidRPr="00623DE9">
        <w:rPr>
          <w:rFonts w:ascii="Palatino Linotype" w:hAnsi="Palatino Linotype"/>
          <w:noProof/>
          <w:color w:val="5DA5D5"/>
          <w:sz w:val="28"/>
        </w:rPr>
        <w:drawing>
          <wp:anchor distT="0" distB="0" distL="114300" distR="114300" simplePos="0" relativeHeight="251659264" behindDoc="0" locked="0" layoutInCell="1" allowOverlap="1" wp14:anchorId="60A7E45A" wp14:editId="23F03DA5">
            <wp:simplePos x="0" y="0"/>
            <wp:positionH relativeFrom="column">
              <wp:posOffset>5085080</wp:posOffset>
            </wp:positionH>
            <wp:positionV relativeFrom="paragraph">
              <wp:posOffset>-280802</wp:posOffset>
            </wp:positionV>
            <wp:extent cx="1311275" cy="1023620"/>
            <wp:effectExtent l="0" t="0" r="3175" b="5080"/>
            <wp:wrapNone/>
            <wp:docPr id="5" name="Picture 5" descr="H:\Diocese\Shared\Photos\Diocesan Logos\150th Jubilee\150th Jubilee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iocese\Shared\Photos\Diocesan Logos\150th Jubilee\150th Jubilee Logo -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DC" w:rsidRPr="00623DE9">
        <w:rPr>
          <w:rFonts w:ascii="Palatino Linotype" w:hAnsi="Palatino Linotype"/>
          <w:b/>
          <w:color w:val="5DA5D5"/>
          <w:sz w:val="28"/>
        </w:rPr>
        <w:t>HIGH SCHOOL STUDY GUIDE</w:t>
      </w:r>
    </w:p>
    <w:p w:rsidR="001A448C" w:rsidRDefault="007060DC" w:rsidP="001A448C">
      <w:pPr>
        <w:tabs>
          <w:tab w:val="left" w:pos="7911"/>
        </w:tabs>
        <w:spacing w:after="0"/>
        <w:rPr>
          <w:rFonts w:ascii="Palatino Linotype" w:hAnsi="Palatino Linotype"/>
          <w:b/>
          <w:color w:val="5DA5D5"/>
          <w:sz w:val="28"/>
        </w:rPr>
      </w:pPr>
      <w:r w:rsidRPr="00623DE9">
        <w:rPr>
          <w:rFonts w:ascii="Palatino Linotype" w:hAnsi="Palatino Linotype"/>
          <w:b/>
          <w:color w:val="5DA5D5"/>
          <w:sz w:val="28"/>
        </w:rPr>
        <w:t>150</w:t>
      </w:r>
      <w:r w:rsidRPr="00623DE9">
        <w:rPr>
          <w:rFonts w:ascii="Palatino Linotype" w:hAnsi="Palatino Linotype"/>
          <w:b/>
          <w:color w:val="5DA5D5"/>
          <w:sz w:val="28"/>
          <w:vertAlign w:val="superscript"/>
        </w:rPr>
        <w:t>th</w:t>
      </w:r>
      <w:r w:rsidRPr="00623DE9">
        <w:rPr>
          <w:rFonts w:ascii="Palatino Linotype" w:hAnsi="Palatino Linotype"/>
          <w:b/>
          <w:color w:val="5DA5D5"/>
          <w:sz w:val="28"/>
        </w:rPr>
        <w:t xml:space="preserve"> ANNIVERSARY DOCUMENTARY</w:t>
      </w:r>
    </w:p>
    <w:p w:rsidR="007060DC" w:rsidRPr="00623DE9" w:rsidRDefault="007060DC" w:rsidP="001A448C">
      <w:pPr>
        <w:tabs>
          <w:tab w:val="left" w:pos="7911"/>
        </w:tabs>
        <w:spacing w:after="0"/>
        <w:rPr>
          <w:rFonts w:ascii="Palatino Linotype" w:hAnsi="Palatino Linotype"/>
          <w:b/>
          <w:color w:val="5DA5D5"/>
          <w:sz w:val="28"/>
        </w:rPr>
      </w:pPr>
      <w:r w:rsidRPr="00623DE9">
        <w:rPr>
          <w:rFonts w:ascii="Palatino Linotype" w:hAnsi="Palatino Linotype"/>
          <w:b/>
          <w:color w:val="5DA5D5"/>
          <w:sz w:val="28"/>
        </w:rPr>
        <w:t>DIOCESE OF GREEN BAY</w:t>
      </w:r>
    </w:p>
    <w:p w:rsidR="007060DC" w:rsidRPr="001A448C" w:rsidRDefault="00623DE9" w:rsidP="001A448C">
      <w:pPr>
        <w:spacing w:line="240" w:lineRule="auto"/>
        <w:rPr>
          <w:rFonts w:ascii="Palatino Linotype" w:hAnsi="Palatino Linotype"/>
          <w:sz w:val="24"/>
          <w:szCs w:val="24"/>
          <w:u w:val="single"/>
        </w:rPr>
      </w:pPr>
      <w:r w:rsidRPr="001A448C">
        <w:rPr>
          <w:rFonts w:ascii="Palatino Linotype" w:hAnsi="Palatino Linotype" w:cstheme="minorHAnsi"/>
          <w:noProof/>
          <w:sz w:val="24"/>
          <w:szCs w:val="24"/>
        </w:rPr>
        <mc:AlternateContent>
          <mc:Choice Requires="wps">
            <w:drawing>
              <wp:inline distT="0" distB="0" distL="0" distR="0" wp14:anchorId="1C3BD413" wp14:editId="3E43A642">
                <wp:extent cx="6400800" cy="0"/>
                <wp:effectExtent l="0" t="0" r="19050" b="1905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2700">
                          <a:solidFill>
                            <a:srgbClr val="5DA5D5"/>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2" o:spid="_x0000_s1026" type="#_x0000_t32" style="width:7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" strokecolor="#5da5d5" strokeweight="1pt">
                <w10:anchorlock/>
              </v:shape>
            </w:pict>
          </mc:Fallback>
        </mc:AlternateContent>
      </w:r>
    </w:p>
    <w:p w:rsidR="007060DC" w:rsidRPr="001A448C" w:rsidRDefault="007060DC" w:rsidP="001A448C">
      <w:pPr>
        <w:spacing w:line="240" w:lineRule="auto"/>
        <w:jc w:val="center"/>
        <w:rPr>
          <w:rFonts w:ascii="Palatino Linotype" w:hAnsi="Palatino Linotype"/>
          <w:b/>
          <w:sz w:val="24"/>
          <w:szCs w:val="24"/>
          <w:u w:val="single"/>
        </w:rPr>
      </w:pPr>
      <w:r w:rsidRPr="001A448C">
        <w:rPr>
          <w:rFonts w:ascii="Palatino Linotype" w:hAnsi="Palatino Linotype"/>
          <w:b/>
          <w:sz w:val="24"/>
          <w:szCs w:val="24"/>
          <w:u w:val="single"/>
        </w:rPr>
        <w:t>Section 1 –</w:t>
      </w:r>
      <w:r w:rsidR="00623DE9" w:rsidRPr="001A448C">
        <w:rPr>
          <w:rFonts w:ascii="Palatino Linotype" w:hAnsi="Palatino Linotype"/>
          <w:b/>
          <w:sz w:val="24"/>
          <w:szCs w:val="24"/>
          <w:u w:val="single"/>
        </w:rPr>
        <w:t xml:space="preserve"> INTRODUCTION</w:t>
      </w:r>
    </w:p>
    <w:p w:rsidR="007060DC" w:rsidRPr="001A448C" w:rsidRDefault="00623DE9" w:rsidP="001A448C">
      <w:pPr>
        <w:spacing w:line="240" w:lineRule="auto"/>
        <w:rPr>
          <w:rFonts w:ascii="Palatino Linotype" w:hAnsi="Palatino Linotype"/>
          <w:sz w:val="24"/>
          <w:szCs w:val="24"/>
        </w:rPr>
      </w:pPr>
      <w:r w:rsidRPr="001A448C">
        <w:rPr>
          <w:rFonts w:ascii="Palatino Linotype" w:hAnsi="Palatino Linotype"/>
          <w:sz w:val="24"/>
          <w:szCs w:val="24"/>
          <w:u w:val="single"/>
        </w:rPr>
        <w:t>Prayer:</w:t>
      </w:r>
      <w:r w:rsidRPr="001A448C">
        <w:rPr>
          <w:rFonts w:ascii="Palatino Linotype" w:hAnsi="Palatino Linotype"/>
          <w:sz w:val="24"/>
          <w:szCs w:val="24"/>
        </w:rPr>
        <w:t xml:space="preserve">  </w:t>
      </w:r>
      <w:r w:rsidR="007060DC" w:rsidRPr="001A448C">
        <w:rPr>
          <w:rFonts w:ascii="Palatino Linotype" w:hAnsi="Palatino Linotype"/>
          <w:sz w:val="24"/>
          <w:szCs w:val="24"/>
        </w:rPr>
        <w:t>Pray the Diocesan Jubilee Prayer</w:t>
      </w:r>
      <w:r w:rsidRPr="001A448C">
        <w:rPr>
          <w:rFonts w:ascii="Palatino Linotype" w:hAnsi="Palatino Linotype"/>
          <w:sz w:val="24"/>
          <w:szCs w:val="24"/>
        </w:rPr>
        <w:t>.</w:t>
      </w:r>
    </w:p>
    <w:p w:rsidR="00BE4AE9" w:rsidRPr="001A448C" w:rsidRDefault="00623DE9" w:rsidP="001A448C">
      <w:pPr>
        <w:spacing w:line="240" w:lineRule="auto"/>
        <w:rPr>
          <w:rFonts w:ascii="Palatino Linotype" w:hAnsi="Palatino Linotype"/>
          <w:sz w:val="24"/>
          <w:szCs w:val="24"/>
          <w:u w:val="single"/>
        </w:rPr>
      </w:pPr>
      <w:r w:rsidRPr="001A448C">
        <w:rPr>
          <w:rFonts w:ascii="Palatino Linotype" w:hAnsi="Palatino Linotype"/>
          <w:sz w:val="24"/>
          <w:szCs w:val="24"/>
          <w:u w:val="single"/>
        </w:rPr>
        <w:t>Introductory Discussion:</w:t>
      </w:r>
    </w:p>
    <w:p w:rsidR="007060DC" w:rsidRPr="001A448C" w:rsidRDefault="007060DC" w:rsidP="001A448C">
      <w:pPr>
        <w:pStyle w:val="ListParagraph"/>
        <w:numPr>
          <w:ilvl w:val="0"/>
          <w:numId w:val="3"/>
        </w:numPr>
        <w:spacing w:line="240" w:lineRule="auto"/>
        <w:rPr>
          <w:rFonts w:ascii="Palatino Linotype" w:hAnsi="Palatino Linotype"/>
          <w:sz w:val="24"/>
          <w:szCs w:val="24"/>
        </w:rPr>
      </w:pPr>
      <w:r w:rsidRPr="001A448C">
        <w:rPr>
          <w:rFonts w:ascii="Palatino Linotype" w:hAnsi="Palatino Linotype"/>
          <w:sz w:val="24"/>
          <w:szCs w:val="24"/>
        </w:rPr>
        <w:t>What is a diocese?</w:t>
      </w:r>
    </w:p>
    <w:p w:rsidR="007060DC" w:rsidRPr="001A448C" w:rsidRDefault="007060DC" w:rsidP="001A448C">
      <w:pPr>
        <w:pStyle w:val="ListParagraph"/>
        <w:numPr>
          <w:ilvl w:val="0"/>
          <w:numId w:val="3"/>
        </w:numPr>
        <w:spacing w:line="240" w:lineRule="auto"/>
        <w:rPr>
          <w:rFonts w:ascii="Palatino Linotype" w:hAnsi="Palatino Linotype"/>
          <w:sz w:val="24"/>
          <w:szCs w:val="24"/>
        </w:rPr>
      </w:pPr>
      <w:r w:rsidRPr="001A448C">
        <w:rPr>
          <w:rFonts w:ascii="Palatino Linotype" w:hAnsi="Palatino Linotype"/>
          <w:sz w:val="24"/>
          <w:szCs w:val="24"/>
        </w:rPr>
        <w:t>What are the five dioceses in Wisconsin?</w:t>
      </w:r>
    </w:p>
    <w:p w:rsidR="007060DC" w:rsidRPr="001A448C" w:rsidRDefault="007060DC" w:rsidP="001A448C">
      <w:pPr>
        <w:pStyle w:val="ListParagraph"/>
        <w:numPr>
          <w:ilvl w:val="0"/>
          <w:numId w:val="3"/>
        </w:numPr>
        <w:spacing w:line="240" w:lineRule="auto"/>
        <w:rPr>
          <w:rFonts w:ascii="Palatino Linotype" w:hAnsi="Palatino Linotype"/>
          <w:sz w:val="24"/>
          <w:szCs w:val="24"/>
        </w:rPr>
      </w:pPr>
      <w:r w:rsidRPr="001A448C">
        <w:rPr>
          <w:rFonts w:ascii="Palatino Linotype" w:hAnsi="Palatino Linotype"/>
          <w:sz w:val="24"/>
          <w:szCs w:val="24"/>
        </w:rPr>
        <w:t>Why do you think it is important that our diocese takes time to look back at its history as we celebrate this Jubilee Year?</w:t>
      </w:r>
    </w:p>
    <w:p w:rsidR="007060DC" w:rsidRPr="00623DE9" w:rsidRDefault="002642B3" w:rsidP="001A448C">
      <w:pPr>
        <w:pStyle w:val="ListParagraph"/>
        <w:numPr>
          <w:ilvl w:val="0"/>
          <w:numId w:val="3"/>
        </w:numPr>
        <w:spacing w:before="240" w:after="0" w:line="240" w:lineRule="auto"/>
        <w:rPr>
          <w:rFonts w:ascii="Palatino Linotype" w:hAnsi="Palatino Linotype"/>
          <w:sz w:val="24"/>
          <w:szCs w:val="24"/>
        </w:rPr>
      </w:pPr>
      <w:r w:rsidRPr="001A448C">
        <w:rPr>
          <w:rFonts w:ascii="Palatino Linotype" w:hAnsi="Palatino Linotype"/>
          <w:sz w:val="24"/>
          <w:szCs w:val="24"/>
        </w:rPr>
        <w:t>View Section</w:t>
      </w:r>
      <w:r w:rsidRPr="00623DE9">
        <w:rPr>
          <w:rFonts w:ascii="Palatino Linotype" w:hAnsi="Palatino Linotype"/>
          <w:sz w:val="24"/>
          <w:szCs w:val="24"/>
        </w:rPr>
        <w:t xml:space="preserve"> 1</w:t>
      </w:r>
      <w:r w:rsidR="007060DC" w:rsidRPr="00623DE9">
        <w:rPr>
          <w:rFonts w:ascii="Palatino Linotype" w:hAnsi="Palatino Linotype"/>
          <w:sz w:val="24"/>
          <w:szCs w:val="24"/>
        </w:rPr>
        <w:t xml:space="preserve"> of the documentary.</w:t>
      </w:r>
    </w:p>
    <w:p w:rsidR="006F5BA8" w:rsidRDefault="006F5BA8">
      <w:pPr>
        <w:rPr>
          <w:rFonts w:ascii="Palatino Linotype" w:hAnsi="Palatino Linotype"/>
          <w:b/>
          <w:sz w:val="24"/>
          <w:szCs w:val="24"/>
          <w:u w:val="single"/>
        </w:rPr>
      </w:pPr>
    </w:p>
    <w:p w:rsidR="007060DC" w:rsidRPr="00623DE9" w:rsidRDefault="007060DC" w:rsidP="006E4029">
      <w:pPr>
        <w:spacing w:line="240" w:lineRule="auto"/>
        <w:jc w:val="center"/>
        <w:rPr>
          <w:rFonts w:ascii="Palatino Linotype" w:hAnsi="Palatino Linotype"/>
          <w:b/>
          <w:sz w:val="24"/>
          <w:szCs w:val="24"/>
          <w:u w:val="single"/>
        </w:rPr>
      </w:pPr>
      <w:r w:rsidRPr="00623DE9">
        <w:rPr>
          <w:rFonts w:ascii="Palatino Linotype" w:hAnsi="Palatino Linotype"/>
          <w:b/>
          <w:sz w:val="24"/>
          <w:szCs w:val="24"/>
          <w:u w:val="single"/>
        </w:rPr>
        <w:t xml:space="preserve">Section 2 </w:t>
      </w:r>
      <w:r w:rsidR="00DB140A" w:rsidRPr="00623DE9">
        <w:rPr>
          <w:rFonts w:ascii="Palatino Linotype" w:hAnsi="Palatino Linotype"/>
          <w:b/>
          <w:sz w:val="24"/>
          <w:szCs w:val="24"/>
          <w:u w:val="single"/>
        </w:rPr>
        <w:t>–</w:t>
      </w:r>
      <w:r w:rsidRPr="00623DE9">
        <w:rPr>
          <w:rFonts w:ascii="Palatino Linotype" w:hAnsi="Palatino Linotype"/>
          <w:b/>
          <w:sz w:val="24"/>
          <w:szCs w:val="24"/>
          <w:u w:val="single"/>
        </w:rPr>
        <w:t xml:space="preserve"> </w:t>
      </w:r>
      <w:r w:rsidR="00623DE9" w:rsidRPr="00623DE9">
        <w:rPr>
          <w:rFonts w:ascii="Palatino Linotype" w:hAnsi="Palatino Linotype"/>
          <w:b/>
          <w:sz w:val="24"/>
          <w:szCs w:val="24"/>
          <w:u w:val="single"/>
        </w:rPr>
        <w:t>THE MISSIONARY ERA</w:t>
      </w:r>
    </w:p>
    <w:p w:rsidR="006E4029" w:rsidRDefault="00623DE9" w:rsidP="006E4029">
      <w:pPr>
        <w:spacing w:line="240" w:lineRule="auto"/>
        <w:rPr>
          <w:rFonts w:ascii="Palatino Linotype" w:hAnsi="Palatino Linotype"/>
          <w:sz w:val="24"/>
          <w:szCs w:val="24"/>
        </w:rPr>
      </w:pPr>
      <w:r w:rsidRPr="00623DE9">
        <w:rPr>
          <w:rFonts w:ascii="Palatino Linotype" w:hAnsi="Palatino Linotype"/>
          <w:sz w:val="24"/>
          <w:szCs w:val="24"/>
          <w:u w:val="single"/>
        </w:rPr>
        <w:t>Prayer:</w:t>
      </w:r>
      <w:r w:rsidR="006E4029">
        <w:rPr>
          <w:rFonts w:ascii="Palatino Linotype" w:hAnsi="Palatino Linotype"/>
          <w:sz w:val="24"/>
          <w:szCs w:val="24"/>
        </w:rPr>
        <w:t xml:space="preserve">  Read</w:t>
      </w:r>
      <w:r w:rsidR="00FA20A2" w:rsidRPr="00623DE9">
        <w:rPr>
          <w:rFonts w:ascii="Palatino Linotype" w:hAnsi="Palatino Linotype"/>
          <w:sz w:val="24"/>
          <w:szCs w:val="24"/>
        </w:rPr>
        <w:t xml:space="preserve"> Matthew 28:16-20</w:t>
      </w:r>
      <w:r w:rsidR="006E4029">
        <w:rPr>
          <w:rFonts w:ascii="Palatino Linotype" w:hAnsi="Palatino Linotype"/>
          <w:sz w:val="24"/>
          <w:szCs w:val="24"/>
        </w:rPr>
        <w:t xml:space="preserve">. </w:t>
      </w:r>
    </w:p>
    <w:p w:rsidR="00FA20A2" w:rsidRPr="006E4029" w:rsidRDefault="006E4029" w:rsidP="006E4029">
      <w:pPr>
        <w:spacing w:line="240" w:lineRule="auto"/>
        <w:ind w:left="720"/>
        <w:rPr>
          <w:rFonts w:ascii="Palatino Linotype" w:hAnsi="Palatino Linotype"/>
          <w:sz w:val="24"/>
          <w:szCs w:val="24"/>
        </w:rPr>
      </w:pPr>
      <w:r>
        <w:rPr>
          <w:rFonts w:ascii="Palatino Linotype" w:hAnsi="Palatino Linotype"/>
          <w:sz w:val="24"/>
          <w:szCs w:val="24"/>
        </w:rPr>
        <w:t xml:space="preserve">Pray:  </w:t>
      </w:r>
      <w:r w:rsidR="00FA20A2" w:rsidRPr="00623DE9">
        <w:rPr>
          <w:rFonts w:ascii="Palatino Linotype" w:hAnsi="Palatino Linotype"/>
          <w:sz w:val="24"/>
          <w:szCs w:val="24"/>
        </w:rPr>
        <w:t>Lord Jesus, almost four hundred years ago missionary priests braved many hardships to bring the Gospel to the Wisconsin territory. Today our state has its own kind of spiritual wilderness. Help us to follow the invitation of your Spirit and to courageously proclaim your sacred story</w:t>
      </w:r>
      <w:r w:rsidR="001A0553" w:rsidRPr="00623DE9">
        <w:rPr>
          <w:rFonts w:ascii="Palatino Linotype" w:hAnsi="Palatino Linotype"/>
          <w:sz w:val="24"/>
          <w:szCs w:val="24"/>
        </w:rPr>
        <w:t xml:space="preserve"> in our world today. Amen.</w:t>
      </w:r>
    </w:p>
    <w:p w:rsidR="001A0553"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Present Action:</w:t>
      </w:r>
    </w:p>
    <w:p w:rsidR="001A0553" w:rsidRPr="006E4029" w:rsidRDefault="001A0553" w:rsidP="006E4029">
      <w:pPr>
        <w:pStyle w:val="ListParagraph"/>
        <w:numPr>
          <w:ilvl w:val="0"/>
          <w:numId w:val="4"/>
        </w:numPr>
        <w:spacing w:line="240" w:lineRule="auto"/>
        <w:rPr>
          <w:rFonts w:ascii="Palatino Linotype" w:hAnsi="Palatino Linotype"/>
          <w:sz w:val="24"/>
          <w:szCs w:val="24"/>
        </w:rPr>
      </w:pPr>
      <w:r w:rsidRPr="006E4029">
        <w:rPr>
          <w:rFonts w:ascii="Palatino Linotype" w:hAnsi="Palatino Linotype"/>
          <w:sz w:val="24"/>
          <w:szCs w:val="24"/>
        </w:rPr>
        <w:t>How did you learn about the history of Wisconsin?</w:t>
      </w:r>
    </w:p>
    <w:p w:rsidR="001A0553" w:rsidRPr="006E4029" w:rsidRDefault="001A0553" w:rsidP="006E4029">
      <w:pPr>
        <w:pStyle w:val="ListParagraph"/>
        <w:numPr>
          <w:ilvl w:val="0"/>
          <w:numId w:val="4"/>
        </w:numPr>
        <w:spacing w:line="240" w:lineRule="auto"/>
        <w:rPr>
          <w:rFonts w:ascii="Palatino Linotype" w:hAnsi="Palatino Linotype"/>
          <w:sz w:val="24"/>
          <w:szCs w:val="24"/>
        </w:rPr>
      </w:pPr>
      <w:r w:rsidRPr="006E4029">
        <w:rPr>
          <w:rFonts w:ascii="Palatino Linotype" w:hAnsi="Palatino Linotype"/>
          <w:sz w:val="24"/>
          <w:szCs w:val="24"/>
        </w:rPr>
        <w:t>Did you go on any field trips to enrich your study of the state? Where did you go?</w:t>
      </w:r>
    </w:p>
    <w:p w:rsidR="001A0553"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Critical Reflection:</w:t>
      </w:r>
    </w:p>
    <w:p w:rsidR="001A0553" w:rsidRPr="006E4029" w:rsidRDefault="001A0553" w:rsidP="006E4029">
      <w:pPr>
        <w:pStyle w:val="ListParagraph"/>
        <w:numPr>
          <w:ilvl w:val="0"/>
          <w:numId w:val="5"/>
        </w:numPr>
        <w:spacing w:line="240" w:lineRule="auto"/>
        <w:rPr>
          <w:rFonts w:ascii="Palatino Linotype" w:hAnsi="Palatino Linotype"/>
          <w:sz w:val="24"/>
          <w:szCs w:val="24"/>
        </w:rPr>
      </w:pPr>
      <w:r w:rsidRPr="006E4029">
        <w:rPr>
          <w:rFonts w:ascii="Palatino Linotype" w:hAnsi="Palatino Linotype"/>
          <w:sz w:val="24"/>
          <w:szCs w:val="24"/>
        </w:rPr>
        <w:t>What is the general impression you get from your recalling of the study of the history of our state?</w:t>
      </w:r>
    </w:p>
    <w:p w:rsidR="001A0553" w:rsidRPr="006E4029" w:rsidRDefault="001A0553" w:rsidP="006E4029">
      <w:pPr>
        <w:pStyle w:val="ListParagraph"/>
        <w:numPr>
          <w:ilvl w:val="0"/>
          <w:numId w:val="5"/>
        </w:numPr>
        <w:spacing w:line="240" w:lineRule="auto"/>
        <w:rPr>
          <w:rFonts w:ascii="Palatino Linotype" w:hAnsi="Palatino Linotype"/>
          <w:sz w:val="24"/>
          <w:szCs w:val="24"/>
        </w:rPr>
      </w:pPr>
      <w:r w:rsidRPr="006E4029">
        <w:rPr>
          <w:rFonts w:ascii="Palatino Linotype" w:hAnsi="Palatino Linotype"/>
          <w:sz w:val="24"/>
          <w:szCs w:val="24"/>
        </w:rPr>
        <w:t>Why do you think missionaries came to the state?</w:t>
      </w:r>
    </w:p>
    <w:p w:rsidR="001A0553"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The Story And Its Vision:</w:t>
      </w:r>
    </w:p>
    <w:p w:rsidR="001A0553" w:rsidRPr="00623DE9" w:rsidRDefault="002642B3" w:rsidP="006E4029">
      <w:pPr>
        <w:spacing w:line="240" w:lineRule="auto"/>
        <w:ind w:firstLine="720"/>
        <w:rPr>
          <w:rFonts w:ascii="Palatino Linotype" w:hAnsi="Palatino Linotype"/>
          <w:sz w:val="24"/>
          <w:szCs w:val="24"/>
        </w:rPr>
      </w:pPr>
      <w:r w:rsidRPr="00623DE9">
        <w:rPr>
          <w:rFonts w:ascii="Palatino Linotype" w:hAnsi="Palatino Linotype"/>
          <w:sz w:val="24"/>
          <w:szCs w:val="24"/>
        </w:rPr>
        <w:t>View Section 2</w:t>
      </w:r>
      <w:r w:rsidR="001A0553" w:rsidRPr="00623DE9">
        <w:rPr>
          <w:rFonts w:ascii="Palatino Linotype" w:hAnsi="Palatino Linotype"/>
          <w:sz w:val="24"/>
          <w:szCs w:val="24"/>
        </w:rPr>
        <w:t xml:space="preserve"> of the documentary.</w:t>
      </w:r>
    </w:p>
    <w:p w:rsidR="00FA6314" w:rsidRDefault="00FA6314">
      <w:pPr>
        <w:rPr>
          <w:rFonts w:ascii="Palatino Linotype" w:hAnsi="Palatino Linotype"/>
          <w:sz w:val="24"/>
          <w:szCs w:val="24"/>
          <w:u w:val="single"/>
        </w:rPr>
      </w:pPr>
      <w:r>
        <w:rPr>
          <w:rFonts w:ascii="Palatino Linotype" w:hAnsi="Palatino Linotype"/>
          <w:sz w:val="24"/>
          <w:szCs w:val="24"/>
          <w:u w:val="single"/>
        </w:rPr>
        <w:br w:type="page"/>
      </w:r>
    </w:p>
    <w:p w:rsidR="001A0553"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lastRenderedPageBreak/>
        <w:t>Sharing The Story:</w:t>
      </w:r>
    </w:p>
    <w:p w:rsidR="00033F42" w:rsidRDefault="00F83361" w:rsidP="006E4029">
      <w:pPr>
        <w:pStyle w:val="ListParagraph"/>
        <w:numPr>
          <w:ilvl w:val="0"/>
          <w:numId w:val="6"/>
        </w:numPr>
        <w:spacing w:line="240" w:lineRule="auto"/>
        <w:rPr>
          <w:rFonts w:ascii="Palatino Linotype" w:hAnsi="Palatino Linotype"/>
          <w:sz w:val="24"/>
          <w:szCs w:val="24"/>
        </w:rPr>
      </w:pPr>
      <w:r w:rsidRPr="00033F42">
        <w:rPr>
          <w:rFonts w:ascii="Palatino Linotype" w:hAnsi="Palatino Linotype"/>
          <w:sz w:val="24"/>
          <w:szCs w:val="24"/>
        </w:rPr>
        <w:t>Where is Red Banks? (It is along</w:t>
      </w:r>
      <w:r w:rsidR="002330C1" w:rsidRPr="00033F42">
        <w:rPr>
          <w:rFonts w:ascii="Palatino Linotype" w:hAnsi="Palatino Linotype"/>
          <w:sz w:val="24"/>
          <w:szCs w:val="24"/>
        </w:rPr>
        <w:t xml:space="preserve"> the northeast shore of Green Bay, not too far from the city</w:t>
      </w:r>
      <w:r w:rsidRPr="00033F42">
        <w:rPr>
          <w:rFonts w:ascii="Palatino Linotype" w:hAnsi="Palatino Linotype"/>
          <w:sz w:val="24"/>
          <w:szCs w:val="24"/>
        </w:rPr>
        <w:t>.</w:t>
      </w:r>
      <w:r w:rsidR="002330C1" w:rsidRPr="00033F42">
        <w:rPr>
          <w:rFonts w:ascii="Palatino Linotype" w:hAnsi="Palatino Linotype"/>
          <w:sz w:val="24"/>
          <w:szCs w:val="24"/>
        </w:rPr>
        <w:t>)</w:t>
      </w:r>
    </w:p>
    <w:p w:rsidR="002330C1" w:rsidRPr="00033F42" w:rsidRDefault="002330C1" w:rsidP="006E4029">
      <w:pPr>
        <w:pStyle w:val="ListParagraph"/>
        <w:numPr>
          <w:ilvl w:val="0"/>
          <w:numId w:val="6"/>
        </w:numPr>
        <w:spacing w:line="240" w:lineRule="auto"/>
        <w:rPr>
          <w:rFonts w:ascii="Palatino Linotype" w:hAnsi="Palatino Linotype"/>
          <w:sz w:val="24"/>
          <w:szCs w:val="24"/>
        </w:rPr>
      </w:pPr>
      <w:r w:rsidRPr="00033F42">
        <w:rPr>
          <w:rFonts w:ascii="Palatino Linotype" w:hAnsi="Palatino Linotype"/>
          <w:sz w:val="24"/>
          <w:szCs w:val="24"/>
        </w:rPr>
        <w:t>Have you seen the statue of Jean Nicolet?</w:t>
      </w:r>
      <w:r w:rsidR="00CE14F8" w:rsidRPr="00033F42">
        <w:rPr>
          <w:rFonts w:ascii="Palatino Linotype" w:hAnsi="Palatino Linotype"/>
          <w:sz w:val="24"/>
          <w:szCs w:val="24"/>
        </w:rPr>
        <w:t xml:space="preserve"> (It is at Wequiock Falls, at the intersection of Highway 57 and VanLanen Road,</w:t>
      </w:r>
      <w:r w:rsidRPr="00033F42">
        <w:rPr>
          <w:rFonts w:ascii="Palatino Linotype" w:hAnsi="Palatino Linotype"/>
          <w:sz w:val="24"/>
          <w:szCs w:val="24"/>
        </w:rPr>
        <w:t xml:space="preserve"> northeast of Green Bay.)</w:t>
      </w:r>
    </w:p>
    <w:p w:rsidR="00D313EA" w:rsidRPr="006E4029" w:rsidRDefault="00D313EA" w:rsidP="006E4029">
      <w:pPr>
        <w:pStyle w:val="ListParagraph"/>
        <w:numPr>
          <w:ilvl w:val="0"/>
          <w:numId w:val="6"/>
        </w:numPr>
        <w:spacing w:line="240" w:lineRule="auto"/>
        <w:rPr>
          <w:rFonts w:ascii="Palatino Linotype" w:hAnsi="Palatino Linotype"/>
          <w:sz w:val="24"/>
          <w:szCs w:val="24"/>
        </w:rPr>
      </w:pPr>
      <w:r w:rsidRPr="006E4029">
        <w:rPr>
          <w:rFonts w:ascii="Palatino Linotype" w:hAnsi="Palatino Linotype"/>
          <w:sz w:val="24"/>
          <w:szCs w:val="24"/>
        </w:rPr>
        <w:t>What will you want to remember about Jean Nicolet? About Fr. Claude Allouez? About Fr. Marquette? (Jean Nicolet was looking for route to China.  When he got out of his canoe at Red Banks, he was wearing a Chinese robe.  Later he died up north, in Lake Huron. He drowned because he didn’t know how to swim! Fr. Marquette and his companion, Louis Joliet, crossed the state diagonally. They traveled from Lake Michigan to Green Bay, to the Fox River, to Lake Winnebago, and back again on the Fox River, to what is now Portage.  They carried their canoes for about six miles and got on the Wisconsin River and traveled to the Mississippi River. Later on, their boat capsized in Lake Michigan and Louis Joliet lost all of the note he had been taking!!)</w:t>
      </w:r>
    </w:p>
    <w:p w:rsidR="002330C1" w:rsidRPr="006E4029" w:rsidRDefault="002330C1" w:rsidP="006E4029">
      <w:pPr>
        <w:pStyle w:val="ListParagraph"/>
        <w:numPr>
          <w:ilvl w:val="0"/>
          <w:numId w:val="6"/>
        </w:numPr>
        <w:spacing w:line="240" w:lineRule="auto"/>
        <w:rPr>
          <w:rFonts w:ascii="Palatino Linotype" w:hAnsi="Palatino Linotype"/>
          <w:sz w:val="24"/>
          <w:szCs w:val="24"/>
        </w:rPr>
      </w:pPr>
      <w:r w:rsidRPr="006E4029">
        <w:rPr>
          <w:rFonts w:ascii="Palatino Linotype" w:hAnsi="Palatino Linotype"/>
          <w:sz w:val="24"/>
          <w:szCs w:val="24"/>
        </w:rPr>
        <w:t>The name “Jesuit” means Society of Jesus.  The Jesuits are a congregation of men who make vows to God of poverty, celibacy, and obedience, and follow the Rule of St. Ignatius of Loyola.  They characterize themselves as “contemplatives in action”.  They are men who pray deeply and carry on the work of Jesus. How do the lives of St. Francis Xavier and Fr. Claude Allouez reflect this characteristic?</w:t>
      </w:r>
    </w:p>
    <w:p w:rsidR="002330C1" w:rsidRPr="006E4029" w:rsidRDefault="002330C1" w:rsidP="006E4029">
      <w:pPr>
        <w:pStyle w:val="ListParagraph"/>
        <w:numPr>
          <w:ilvl w:val="0"/>
          <w:numId w:val="6"/>
        </w:numPr>
        <w:spacing w:line="240" w:lineRule="auto"/>
        <w:rPr>
          <w:rFonts w:ascii="Palatino Linotype" w:hAnsi="Palatino Linotype"/>
          <w:sz w:val="24"/>
          <w:szCs w:val="24"/>
        </w:rPr>
      </w:pPr>
      <w:r w:rsidRPr="006E4029">
        <w:rPr>
          <w:rFonts w:ascii="Palatino Linotype" w:hAnsi="Palatino Linotype"/>
          <w:sz w:val="24"/>
          <w:szCs w:val="24"/>
        </w:rPr>
        <w:t>What are the things that attracted immigrants to Wisconsin?</w:t>
      </w:r>
    </w:p>
    <w:p w:rsidR="002330C1"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Sharing The Vision:</w:t>
      </w:r>
    </w:p>
    <w:p w:rsidR="002330C1" w:rsidRPr="006E4029" w:rsidRDefault="002330C1" w:rsidP="006E4029">
      <w:pPr>
        <w:pStyle w:val="ListParagraph"/>
        <w:numPr>
          <w:ilvl w:val="0"/>
          <w:numId w:val="7"/>
        </w:numPr>
        <w:spacing w:line="240" w:lineRule="auto"/>
        <w:rPr>
          <w:rFonts w:ascii="Palatino Linotype" w:hAnsi="Palatino Linotype"/>
          <w:sz w:val="24"/>
          <w:szCs w:val="24"/>
        </w:rPr>
      </w:pPr>
      <w:r w:rsidRPr="006E4029">
        <w:rPr>
          <w:rFonts w:ascii="Palatino Linotype" w:hAnsi="Palatino Linotype"/>
          <w:sz w:val="24"/>
          <w:szCs w:val="24"/>
        </w:rPr>
        <w:t>Visit the statue of Jean Nicolet.</w:t>
      </w:r>
    </w:p>
    <w:p w:rsidR="002330C1" w:rsidRPr="006E4029" w:rsidRDefault="002330C1" w:rsidP="006E4029">
      <w:pPr>
        <w:pStyle w:val="ListParagraph"/>
        <w:numPr>
          <w:ilvl w:val="0"/>
          <w:numId w:val="7"/>
        </w:numPr>
        <w:spacing w:line="240" w:lineRule="auto"/>
        <w:rPr>
          <w:rFonts w:ascii="Palatino Linotype" w:hAnsi="Palatino Linotype"/>
          <w:sz w:val="24"/>
          <w:szCs w:val="24"/>
        </w:rPr>
      </w:pPr>
      <w:r w:rsidRPr="006E4029">
        <w:rPr>
          <w:rFonts w:ascii="Palatino Linotype" w:hAnsi="Palatino Linotype"/>
          <w:sz w:val="24"/>
          <w:szCs w:val="24"/>
        </w:rPr>
        <w:t>Make a list of places or organizations in the Green Bay area that are named after Jean Nicolet.</w:t>
      </w:r>
    </w:p>
    <w:p w:rsidR="00AD363E" w:rsidRDefault="00AD363E">
      <w:pPr>
        <w:rPr>
          <w:rFonts w:ascii="Palatino Linotype" w:hAnsi="Palatino Linotype"/>
          <w:b/>
          <w:sz w:val="24"/>
          <w:szCs w:val="24"/>
          <w:u w:val="single"/>
        </w:rPr>
      </w:pPr>
    </w:p>
    <w:p w:rsidR="002330C1" w:rsidRPr="006E4029" w:rsidRDefault="005C6471" w:rsidP="006E4029">
      <w:pPr>
        <w:spacing w:line="240" w:lineRule="auto"/>
        <w:jc w:val="center"/>
        <w:rPr>
          <w:rFonts w:ascii="Palatino Linotype" w:hAnsi="Palatino Linotype"/>
          <w:b/>
          <w:sz w:val="24"/>
          <w:szCs w:val="24"/>
          <w:u w:val="single"/>
        </w:rPr>
      </w:pPr>
      <w:r w:rsidRPr="006E4029">
        <w:rPr>
          <w:rFonts w:ascii="Palatino Linotype" w:hAnsi="Palatino Linotype"/>
          <w:b/>
          <w:sz w:val="24"/>
          <w:szCs w:val="24"/>
          <w:u w:val="single"/>
        </w:rPr>
        <w:t xml:space="preserve">Section 3 – </w:t>
      </w:r>
      <w:r w:rsidR="003618D7" w:rsidRPr="006E4029">
        <w:rPr>
          <w:rFonts w:ascii="Palatino Linotype" w:hAnsi="Palatino Linotype"/>
          <w:b/>
          <w:sz w:val="24"/>
          <w:szCs w:val="24"/>
          <w:u w:val="single"/>
        </w:rPr>
        <w:t>GROWTH IN THE IMMIGRANT ERA</w:t>
      </w:r>
    </w:p>
    <w:p w:rsidR="005C6471"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Prayer:</w:t>
      </w:r>
    </w:p>
    <w:p w:rsidR="00693B7C" w:rsidRPr="00623DE9" w:rsidRDefault="003618D7" w:rsidP="006E4029">
      <w:pPr>
        <w:spacing w:line="240" w:lineRule="auto"/>
        <w:ind w:left="720"/>
        <w:rPr>
          <w:rFonts w:ascii="Palatino Linotype" w:hAnsi="Palatino Linotype"/>
          <w:sz w:val="24"/>
          <w:szCs w:val="24"/>
        </w:rPr>
      </w:pPr>
      <w:r>
        <w:rPr>
          <w:rFonts w:ascii="Palatino Linotype" w:hAnsi="Palatino Linotype"/>
          <w:sz w:val="24"/>
          <w:szCs w:val="24"/>
        </w:rPr>
        <w:t xml:space="preserve">Pray:  </w:t>
      </w:r>
      <w:r w:rsidR="00693B7C" w:rsidRPr="00623DE9">
        <w:rPr>
          <w:rFonts w:ascii="Palatino Linotype" w:hAnsi="Palatino Linotype"/>
          <w:sz w:val="24"/>
          <w:szCs w:val="24"/>
        </w:rPr>
        <w:t>Sing to God a new song! Sing to God all the earth! Sing to God, bless his name. Proclaim his salvation day after day. Tell of his glory among the nations; tell his marvelous deeds to all people. (Psalm 96:1-2)</w:t>
      </w:r>
    </w:p>
    <w:p w:rsidR="00693B7C"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Present Action:</w:t>
      </w:r>
    </w:p>
    <w:p w:rsidR="00693B7C" w:rsidRPr="006E4029" w:rsidRDefault="00693B7C" w:rsidP="006E4029">
      <w:pPr>
        <w:pStyle w:val="ListParagraph"/>
        <w:numPr>
          <w:ilvl w:val="0"/>
          <w:numId w:val="8"/>
        </w:numPr>
        <w:spacing w:line="240" w:lineRule="auto"/>
        <w:rPr>
          <w:rFonts w:ascii="Palatino Linotype" w:hAnsi="Palatino Linotype"/>
          <w:sz w:val="24"/>
          <w:szCs w:val="24"/>
        </w:rPr>
      </w:pPr>
      <w:r w:rsidRPr="006E4029">
        <w:rPr>
          <w:rFonts w:ascii="Palatino Linotype" w:hAnsi="Palatino Linotype"/>
          <w:sz w:val="24"/>
          <w:szCs w:val="24"/>
        </w:rPr>
        <w:t>From which countries did your ancestors come?</w:t>
      </w:r>
    </w:p>
    <w:p w:rsidR="00693B7C" w:rsidRPr="006E4029" w:rsidRDefault="00693B7C" w:rsidP="006E4029">
      <w:pPr>
        <w:pStyle w:val="ListParagraph"/>
        <w:numPr>
          <w:ilvl w:val="0"/>
          <w:numId w:val="8"/>
        </w:numPr>
        <w:spacing w:line="240" w:lineRule="auto"/>
        <w:rPr>
          <w:rFonts w:ascii="Palatino Linotype" w:hAnsi="Palatino Linotype"/>
          <w:sz w:val="24"/>
          <w:szCs w:val="24"/>
        </w:rPr>
      </w:pPr>
      <w:r w:rsidRPr="006E4029">
        <w:rPr>
          <w:rFonts w:ascii="Palatino Linotype" w:hAnsi="Palatino Linotype"/>
          <w:sz w:val="24"/>
          <w:szCs w:val="24"/>
        </w:rPr>
        <w:t>Where did they settle when they arrived in the United States or in Wisconsin?</w:t>
      </w:r>
    </w:p>
    <w:p w:rsidR="00E21578" w:rsidRPr="006E4029" w:rsidRDefault="00E21578" w:rsidP="006E4029">
      <w:pPr>
        <w:pStyle w:val="ListParagraph"/>
        <w:numPr>
          <w:ilvl w:val="0"/>
          <w:numId w:val="8"/>
        </w:numPr>
        <w:spacing w:line="240" w:lineRule="auto"/>
        <w:rPr>
          <w:rFonts w:ascii="Palatino Linotype" w:hAnsi="Palatino Linotype"/>
          <w:sz w:val="24"/>
          <w:szCs w:val="24"/>
        </w:rPr>
      </w:pPr>
      <w:r w:rsidRPr="006E4029">
        <w:rPr>
          <w:rFonts w:ascii="Palatino Linotype" w:hAnsi="Palatino Linotype"/>
          <w:sz w:val="24"/>
          <w:szCs w:val="24"/>
        </w:rPr>
        <w:t>What customs did they carry on in their new homeland?</w:t>
      </w:r>
    </w:p>
    <w:p w:rsidR="00FA6314" w:rsidRDefault="00FA6314">
      <w:pPr>
        <w:rPr>
          <w:rFonts w:ascii="Palatino Linotype" w:hAnsi="Palatino Linotype"/>
          <w:sz w:val="24"/>
          <w:szCs w:val="24"/>
          <w:u w:val="single"/>
        </w:rPr>
      </w:pPr>
      <w:r>
        <w:rPr>
          <w:rFonts w:ascii="Palatino Linotype" w:hAnsi="Palatino Linotype"/>
          <w:sz w:val="24"/>
          <w:szCs w:val="24"/>
          <w:u w:val="single"/>
        </w:rPr>
        <w:br w:type="page"/>
      </w:r>
    </w:p>
    <w:p w:rsidR="00693B7C"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lastRenderedPageBreak/>
        <w:t>Critical Reflection:</w:t>
      </w:r>
    </w:p>
    <w:p w:rsidR="00693B7C" w:rsidRPr="006E4029" w:rsidRDefault="00693B7C" w:rsidP="006E4029">
      <w:pPr>
        <w:pStyle w:val="ListParagraph"/>
        <w:numPr>
          <w:ilvl w:val="0"/>
          <w:numId w:val="9"/>
        </w:numPr>
        <w:spacing w:line="240" w:lineRule="auto"/>
        <w:rPr>
          <w:rFonts w:ascii="Palatino Linotype" w:hAnsi="Palatino Linotype"/>
          <w:sz w:val="24"/>
          <w:szCs w:val="24"/>
        </w:rPr>
      </w:pPr>
      <w:r w:rsidRPr="006E4029">
        <w:rPr>
          <w:rFonts w:ascii="Palatino Linotype" w:hAnsi="Palatino Linotype"/>
          <w:sz w:val="24"/>
          <w:szCs w:val="24"/>
        </w:rPr>
        <w:t>How important was religion to your grandparents and their families?</w:t>
      </w:r>
    </w:p>
    <w:p w:rsidR="00693B7C" w:rsidRPr="006E4029" w:rsidRDefault="00693B7C" w:rsidP="006E4029">
      <w:pPr>
        <w:pStyle w:val="ListParagraph"/>
        <w:numPr>
          <w:ilvl w:val="0"/>
          <w:numId w:val="9"/>
        </w:numPr>
        <w:spacing w:line="240" w:lineRule="auto"/>
        <w:rPr>
          <w:rFonts w:ascii="Palatino Linotype" w:hAnsi="Palatino Linotype"/>
          <w:sz w:val="24"/>
          <w:szCs w:val="24"/>
        </w:rPr>
      </w:pPr>
      <w:r w:rsidRPr="006E4029">
        <w:rPr>
          <w:rFonts w:ascii="Palatino Linotype" w:hAnsi="Palatino Linotype"/>
          <w:sz w:val="24"/>
          <w:szCs w:val="24"/>
        </w:rPr>
        <w:t>How has their faith influenced your own faith development?</w:t>
      </w:r>
    </w:p>
    <w:p w:rsidR="00693B7C" w:rsidRPr="006E4029" w:rsidRDefault="00693B7C"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THE STORY AND ITS VISION:</w:t>
      </w:r>
    </w:p>
    <w:p w:rsidR="00693B7C" w:rsidRPr="00623DE9" w:rsidRDefault="002642B3" w:rsidP="006E4029">
      <w:pPr>
        <w:spacing w:line="240" w:lineRule="auto"/>
        <w:ind w:firstLine="720"/>
        <w:rPr>
          <w:rFonts w:ascii="Palatino Linotype" w:hAnsi="Palatino Linotype"/>
          <w:sz w:val="24"/>
          <w:szCs w:val="24"/>
        </w:rPr>
      </w:pPr>
      <w:r w:rsidRPr="00623DE9">
        <w:rPr>
          <w:rFonts w:ascii="Palatino Linotype" w:hAnsi="Palatino Linotype"/>
          <w:sz w:val="24"/>
          <w:szCs w:val="24"/>
        </w:rPr>
        <w:t>View Section 3</w:t>
      </w:r>
      <w:r w:rsidR="00693B7C" w:rsidRPr="00623DE9">
        <w:rPr>
          <w:rFonts w:ascii="Palatino Linotype" w:hAnsi="Palatino Linotype"/>
          <w:sz w:val="24"/>
          <w:szCs w:val="24"/>
        </w:rPr>
        <w:t xml:space="preserve"> of the documentary.</w:t>
      </w:r>
    </w:p>
    <w:p w:rsidR="00693B7C" w:rsidRPr="006E4029" w:rsidRDefault="006E4029" w:rsidP="006E4029">
      <w:pPr>
        <w:spacing w:line="240" w:lineRule="auto"/>
        <w:rPr>
          <w:rFonts w:ascii="Palatino Linotype" w:hAnsi="Palatino Linotype"/>
          <w:sz w:val="24"/>
          <w:szCs w:val="24"/>
          <w:u w:val="single"/>
        </w:rPr>
      </w:pPr>
      <w:r w:rsidRPr="006E4029">
        <w:rPr>
          <w:rFonts w:ascii="Palatino Linotype" w:hAnsi="Palatino Linotype"/>
          <w:sz w:val="24"/>
          <w:szCs w:val="24"/>
          <w:u w:val="single"/>
        </w:rPr>
        <w:t>Another Story:</w:t>
      </w:r>
    </w:p>
    <w:p w:rsidR="00693B7C" w:rsidRPr="00623DE9" w:rsidRDefault="005B39AA" w:rsidP="006E4029">
      <w:pPr>
        <w:spacing w:line="240" w:lineRule="auto"/>
        <w:ind w:left="720"/>
        <w:rPr>
          <w:rFonts w:ascii="Palatino Linotype" w:hAnsi="Palatino Linotype"/>
          <w:sz w:val="24"/>
          <w:szCs w:val="24"/>
        </w:rPr>
      </w:pPr>
      <w:r w:rsidRPr="00623DE9">
        <w:rPr>
          <w:rFonts w:ascii="Palatino Linotype" w:hAnsi="Palatino Linotype"/>
          <w:sz w:val="24"/>
          <w:szCs w:val="24"/>
        </w:rPr>
        <w:t xml:space="preserve">The founding date of Diocese of Green Bay is March 3, 1868. </w:t>
      </w:r>
      <w:r w:rsidR="005C3519" w:rsidRPr="00623DE9">
        <w:rPr>
          <w:rFonts w:ascii="Palatino Linotype" w:hAnsi="Palatino Linotype"/>
          <w:sz w:val="24"/>
          <w:szCs w:val="24"/>
        </w:rPr>
        <w:t>O</w:t>
      </w:r>
      <w:r w:rsidR="004C1663" w:rsidRPr="00623DE9">
        <w:rPr>
          <w:rFonts w:ascii="Palatino Linotype" w:hAnsi="Palatino Linotype"/>
          <w:sz w:val="24"/>
          <w:szCs w:val="24"/>
        </w:rPr>
        <w:t>n February</w:t>
      </w:r>
      <w:r w:rsidR="005C3519" w:rsidRPr="00623DE9">
        <w:rPr>
          <w:rFonts w:ascii="Palatino Linotype" w:hAnsi="Palatino Linotype"/>
          <w:sz w:val="24"/>
          <w:szCs w:val="24"/>
        </w:rPr>
        <w:t xml:space="preserve"> 2 </w:t>
      </w:r>
      <w:r w:rsidR="004C1663" w:rsidRPr="00623DE9">
        <w:rPr>
          <w:rFonts w:ascii="Palatino Linotype" w:hAnsi="Palatino Linotype"/>
          <w:sz w:val="24"/>
          <w:szCs w:val="24"/>
        </w:rPr>
        <w:t>of that year another historical event was taking place. Father Edward Francis Daems, a Crozier priest from Belgium, who had previously served in Little Chut</w:t>
      </w:r>
      <w:r w:rsidR="005C3519" w:rsidRPr="00623DE9">
        <w:rPr>
          <w:rFonts w:ascii="Palatino Linotype" w:hAnsi="Palatino Linotype"/>
          <w:sz w:val="24"/>
          <w:szCs w:val="24"/>
        </w:rPr>
        <w:t>e, began gathering</w:t>
      </w:r>
      <w:r w:rsidR="004C1663" w:rsidRPr="00623DE9">
        <w:rPr>
          <w:rFonts w:ascii="Palatino Linotype" w:hAnsi="Palatino Linotype"/>
          <w:sz w:val="24"/>
          <w:szCs w:val="24"/>
        </w:rPr>
        <w:t xml:space="preserve"> a group of five women to help him minister to the people of the parish of Holy Cross, Bay Settlement, a few miles from the city of Green Bay.</w:t>
      </w:r>
      <w:r w:rsidR="005C3519" w:rsidRPr="00623DE9">
        <w:rPr>
          <w:rFonts w:ascii="Palatino Linotype" w:hAnsi="Palatino Linotype"/>
          <w:sz w:val="24"/>
          <w:szCs w:val="24"/>
        </w:rPr>
        <w:t xml:space="preserve"> On February 12 they opened Holy Cross School, Bay Settlement, which remains open to this day.</w:t>
      </w:r>
      <w:r w:rsidR="004C1663" w:rsidRPr="00623DE9">
        <w:rPr>
          <w:rFonts w:ascii="Palatino Linotype" w:hAnsi="Palatino Linotype"/>
          <w:sz w:val="24"/>
          <w:szCs w:val="24"/>
        </w:rPr>
        <w:t xml:space="preserve"> Three of those women would remain and would become the pioneer members of the Sisters of St. Francis of the Holy Cross.  In this year of 2018 they</w:t>
      </w:r>
      <w:r w:rsidR="005C3519" w:rsidRPr="00623DE9">
        <w:rPr>
          <w:rFonts w:ascii="Palatino Linotype" w:hAnsi="Palatino Linotype"/>
          <w:sz w:val="24"/>
          <w:szCs w:val="24"/>
        </w:rPr>
        <w:t>, along with Holy Cross School,</w:t>
      </w:r>
      <w:r w:rsidR="004C1663" w:rsidRPr="00623DE9">
        <w:rPr>
          <w:rFonts w:ascii="Palatino Linotype" w:hAnsi="Palatino Linotype"/>
          <w:sz w:val="24"/>
          <w:szCs w:val="24"/>
        </w:rPr>
        <w:t xml:space="preserve"> also celebrate their 150</w:t>
      </w:r>
      <w:r w:rsidR="004C1663" w:rsidRPr="00623DE9">
        <w:rPr>
          <w:rFonts w:ascii="Palatino Linotype" w:hAnsi="Palatino Linotype"/>
          <w:sz w:val="24"/>
          <w:szCs w:val="24"/>
          <w:vertAlign w:val="superscript"/>
        </w:rPr>
        <w:t>th</w:t>
      </w:r>
      <w:r w:rsidR="00E21578" w:rsidRPr="00623DE9">
        <w:rPr>
          <w:rFonts w:ascii="Palatino Linotype" w:hAnsi="Palatino Linotype"/>
          <w:sz w:val="24"/>
          <w:szCs w:val="24"/>
        </w:rPr>
        <w:t xml:space="preserve"> A</w:t>
      </w:r>
      <w:r w:rsidR="004C1663" w:rsidRPr="00623DE9">
        <w:rPr>
          <w:rFonts w:ascii="Palatino Linotype" w:hAnsi="Palatino Linotype"/>
          <w:sz w:val="24"/>
          <w:szCs w:val="24"/>
        </w:rPr>
        <w:t>nniversary.</w:t>
      </w:r>
    </w:p>
    <w:p w:rsidR="004C1663"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Sharing The Story:</w:t>
      </w:r>
    </w:p>
    <w:p w:rsidR="00E21578" w:rsidRPr="003618D7" w:rsidRDefault="004C1663" w:rsidP="003618D7">
      <w:pPr>
        <w:pStyle w:val="ListParagraph"/>
        <w:numPr>
          <w:ilvl w:val="0"/>
          <w:numId w:val="10"/>
        </w:numPr>
        <w:spacing w:line="240" w:lineRule="auto"/>
        <w:rPr>
          <w:rFonts w:ascii="Palatino Linotype" w:hAnsi="Palatino Linotype"/>
          <w:sz w:val="24"/>
          <w:szCs w:val="24"/>
        </w:rPr>
      </w:pPr>
      <w:r w:rsidRPr="003618D7">
        <w:rPr>
          <w:rFonts w:ascii="Palatino Linotype" w:hAnsi="Palatino Linotype"/>
          <w:sz w:val="24"/>
          <w:szCs w:val="24"/>
        </w:rPr>
        <w:t>What evidence is there that the Catholic Faith was very much alive in this era?</w:t>
      </w:r>
    </w:p>
    <w:p w:rsidR="00E21578" w:rsidRPr="003618D7" w:rsidRDefault="00E21578" w:rsidP="003618D7">
      <w:pPr>
        <w:pStyle w:val="ListParagraph"/>
        <w:numPr>
          <w:ilvl w:val="0"/>
          <w:numId w:val="10"/>
        </w:numPr>
        <w:spacing w:line="240" w:lineRule="auto"/>
        <w:rPr>
          <w:rFonts w:ascii="Palatino Linotype" w:hAnsi="Palatino Linotype"/>
          <w:sz w:val="24"/>
          <w:szCs w:val="24"/>
        </w:rPr>
      </w:pPr>
      <w:r w:rsidRPr="003618D7">
        <w:rPr>
          <w:rFonts w:ascii="Palatino Linotype" w:hAnsi="Palatino Linotype"/>
          <w:sz w:val="24"/>
          <w:szCs w:val="24"/>
        </w:rPr>
        <w:t>What challenges would the Church have had to face as it served people of various cultures?</w:t>
      </w:r>
    </w:p>
    <w:p w:rsidR="005C3519" w:rsidRPr="003618D7" w:rsidRDefault="005C3519" w:rsidP="003618D7">
      <w:pPr>
        <w:pStyle w:val="ListParagraph"/>
        <w:numPr>
          <w:ilvl w:val="0"/>
          <w:numId w:val="10"/>
        </w:numPr>
        <w:spacing w:line="240" w:lineRule="auto"/>
        <w:rPr>
          <w:rFonts w:ascii="Palatino Linotype" w:hAnsi="Palatino Linotype"/>
          <w:sz w:val="24"/>
          <w:szCs w:val="24"/>
        </w:rPr>
      </w:pPr>
      <w:r w:rsidRPr="003618D7">
        <w:rPr>
          <w:rFonts w:ascii="Palatino Linotype" w:hAnsi="Palatino Linotype"/>
          <w:sz w:val="24"/>
          <w:szCs w:val="24"/>
        </w:rPr>
        <w:t>Why do you think Fr. Daems found it necessary to call those women together to help him in his ministry?</w:t>
      </w:r>
    </w:p>
    <w:p w:rsidR="00E21578"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Sharing The Vision:</w:t>
      </w:r>
    </w:p>
    <w:p w:rsidR="00E21578" w:rsidRPr="003618D7" w:rsidRDefault="00E21578" w:rsidP="003618D7">
      <w:pPr>
        <w:pStyle w:val="ListParagraph"/>
        <w:numPr>
          <w:ilvl w:val="0"/>
          <w:numId w:val="11"/>
        </w:numPr>
        <w:spacing w:line="240" w:lineRule="auto"/>
        <w:rPr>
          <w:rFonts w:ascii="Palatino Linotype" w:hAnsi="Palatino Linotype"/>
          <w:sz w:val="24"/>
          <w:szCs w:val="24"/>
        </w:rPr>
      </w:pPr>
      <w:r w:rsidRPr="003618D7">
        <w:rPr>
          <w:rFonts w:ascii="Palatino Linotype" w:hAnsi="Palatino Linotype"/>
          <w:sz w:val="24"/>
          <w:szCs w:val="24"/>
        </w:rPr>
        <w:t>Visit St. Francis Xavier Cathedral.</w:t>
      </w:r>
    </w:p>
    <w:p w:rsidR="00E21578" w:rsidRPr="003618D7" w:rsidRDefault="00E21578" w:rsidP="003618D7">
      <w:pPr>
        <w:pStyle w:val="ListParagraph"/>
        <w:numPr>
          <w:ilvl w:val="0"/>
          <w:numId w:val="11"/>
        </w:numPr>
        <w:spacing w:line="240" w:lineRule="auto"/>
        <w:rPr>
          <w:rFonts w:ascii="Palatino Linotype" w:hAnsi="Palatino Linotype"/>
          <w:sz w:val="24"/>
          <w:szCs w:val="24"/>
        </w:rPr>
      </w:pPr>
      <w:r w:rsidRPr="003618D7">
        <w:rPr>
          <w:rFonts w:ascii="Palatino Linotype" w:hAnsi="Palatino Linotype"/>
          <w:sz w:val="24"/>
          <w:szCs w:val="24"/>
        </w:rPr>
        <w:t>Take a tour of the museum located on the lower level of the cathedral.</w:t>
      </w:r>
    </w:p>
    <w:p w:rsidR="00E21578" w:rsidRPr="003618D7" w:rsidRDefault="00E21578" w:rsidP="003618D7">
      <w:pPr>
        <w:pStyle w:val="ListParagraph"/>
        <w:numPr>
          <w:ilvl w:val="0"/>
          <w:numId w:val="11"/>
        </w:numPr>
        <w:spacing w:line="240" w:lineRule="auto"/>
        <w:rPr>
          <w:rFonts w:ascii="Palatino Linotype" w:hAnsi="Palatino Linotype"/>
          <w:sz w:val="24"/>
          <w:szCs w:val="24"/>
        </w:rPr>
      </w:pPr>
      <w:r w:rsidRPr="003618D7">
        <w:rPr>
          <w:rFonts w:ascii="Palatino Linotype" w:hAnsi="Palatino Linotype"/>
          <w:sz w:val="24"/>
          <w:szCs w:val="24"/>
        </w:rPr>
        <w:t>Attend Mass at the cathedral.</w:t>
      </w:r>
    </w:p>
    <w:p w:rsidR="006F5BA8" w:rsidRDefault="006F5BA8" w:rsidP="003618D7">
      <w:pPr>
        <w:spacing w:line="240" w:lineRule="auto"/>
        <w:jc w:val="center"/>
        <w:rPr>
          <w:rFonts w:ascii="Palatino Linotype" w:hAnsi="Palatino Linotype"/>
          <w:b/>
          <w:sz w:val="24"/>
          <w:szCs w:val="24"/>
          <w:u w:val="single"/>
        </w:rPr>
      </w:pPr>
    </w:p>
    <w:p w:rsidR="00E21578" w:rsidRPr="003618D7" w:rsidRDefault="00E21578" w:rsidP="003618D7">
      <w:pPr>
        <w:spacing w:line="240" w:lineRule="auto"/>
        <w:jc w:val="center"/>
        <w:rPr>
          <w:rFonts w:ascii="Palatino Linotype" w:hAnsi="Palatino Linotype"/>
          <w:b/>
          <w:sz w:val="24"/>
          <w:szCs w:val="24"/>
          <w:u w:val="single"/>
        </w:rPr>
      </w:pPr>
      <w:r w:rsidRPr="003618D7">
        <w:rPr>
          <w:rFonts w:ascii="Palatino Linotype" w:hAnsi="Palatino Linotype"/>
          <w:b/>
          <w:sz w:val="24"/>
          <w:szCs w:val="24"/>
          <w:u w:val="single"/>
        </w:rPr>
        <w:t xml:space="preserve">Section 4 – </w:t>
      </w:r>
      <w:r w:rsidR="003618D7" w:rsidRPr="003618D7">
        <w:rPr>
          <w:rFonts w:ascii="Palatino Linotype" w:hAnsi="Palatino Linotype"/>
          <w:b/>
          <w:sz w:val="24"/>
          <w:szCs w:val="24"/>
          <w:u w:val="single"/>
        </w:rPr>
        <w:t>THE SHRINE</w:t>
      </w:r>
    </w:p>
    <w:p w:rsidR="00E21578"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Prayer:</w:t>
      </w:r>
      <w:r>
        <w:rPr>
          <w:rFonts w:ascii="Palatino Linotype" w:hAnsi="Palatino Linotype"/>
          <w:sz w:val="24"/>
          <w:szCs w:val="24"/>
        </w:rPr>
        <w:t xml:space="preserve">  </w:t>
      </w:r>
      <w:r w:rsidR="00E21578" w:rsidRPr="00623DE9">
        <w:rPr>
          <w:rFonts w:ascii="Palatino Linotype" w:hAnsi="Palatino Linotype"/>
          <w:sz w:val="24"/>
          <w:szCs w:val="24"/>
        </w:rPr>
        <w:t>Pray the rosary or a decade of the rosary.</w:t>
      </w:r>
    </w:p>
    <w:p w:rsidR="00E21578"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Present Action:</w:t>
      </w:r>
    </w:p>
    <w:p w:rsidR="00E21578" w:rsidRPr="003618D7" w:rsidRDefault="00E21578" w:rsidP="003618D7">
      <w:pPr>
        <w:pStyle w:val="ListParagraph"/>
        <w:numPr>
          <w:ilvl w:val="0"/>
          <w:numId w:val="12"/>
        </w:numPr>
        <w:spacing w:line="240" w:lineRule="auto"/>
        <w:rPr>
          <w:rFonts w:ascii="Palatino Linotype" w:hAnsi="Palatino Linotype"/>
          <w:sz w:val="24"/>
          <w:szCs w:val="24"/>
        </w:rPr>
      </w:pPr>
      <w:r w:rsidRPr="003618D7">
        <w:rPr>
          <w:rFonts w:ascii="Palatino Linotype" w:hAnsi="Palatino Linotype"/>
          <w:sz w:val="24"/>
          <w:szCs w:val="24"/>
        </w:rPr>
        <w:t>What do you know about the story of the apparitions of the Blessed Mother and The Shrine of Our Lady of Good Help?</w:t>
      </w:r>
    </w:p>
    <w:p w:rsidR="00723F5B" w:rsidRPr="003618D7" w:rsidRDefault="00E21578" w:rsidP="003618D7">
      <w:pPr>
        <w:pStyle w:val="ListParagraph"/>
        <w:numPr>
          <w:ilvl w:val="0"/>
          <w:numId w:val="12"/>
        </w:numPr>
        <w:spacing w:line="240" w:lineRule="auto"/>
        <w:rPr>
          <w:rFonts w:ascii="Palatino Linotype" w:hAnsi="Palatino Linotype"/>
          <w:sz w:val="24"/>
          <w:szCs w:val="24"/>
        </w:rPr>
      </w:pPr>
      <w:r w:rsidRPr="003618D7">
        <w:rPr>
          <w:rFonts w:ascii="Palatino Linotype" w:hAnsi="Palatino Linotype"/>
          <w:sz w:val="24"/>
          <w:szCs w:val="24"/>
        </w:rPr>
        <w:t>Have you visited The Shrine of Our Lady of Good Help at Champion?</w:t>
      </w:r>
    </w:p>
    <w:p w:rsidR="00723F5B" w:rsidRPr="003618D7" w:rsidRDefault="00723F5B" w:rsidP="003618D7">
      <w:pPr>
        <w:pStyle w:val="ListParagraph"/>
        <w:numPr>
          <w:ilvl w:val="0"/>
          <w:numId w:val="12"/>
        </w:numPr>
        <w:spacing w:line="240" w:lineRule="auto"/>
        <w:rPr>
          <w:rFonts w:ascii="Palatino Linotype" w:hAnsi="Palatino Linotype"/>
          <w:sz w:val="24"/>
          <w:szCs w:val="24"/>
        </w:rPr>
      </w:pPr>
      <w:r w:rsidRPr="003618D7">
        <w:rPr>
          <w:rFonts w:ascii="Palatino Linotype" w:hAnsi="Palatino Linotype"/>
          <w:sz w:val="24"/>
          <w:szCs w:val="24"/>
        </w:rPr>
        <w:t>If you did visit The Shrine, what impressed you the most?</w:t>
      </w:r>
    </w:p>
    <w:p w:rsidR="00FA6314" w:rsidRDefault="00FA6314">
      <w:pPr>
        <w:rPr>
          <w:rFonts w:ascii="Palatino Linotype" w:hAnsi="Palatino Linotype"/>
          <w:sz w:val="24"/>
          <w:szCs w:val="24"/>
          <w:u w:val="single"/>
        </w:rPr>
      </w:pPr>
      <w:r>
        <w:rPr>
          <w:rFonts w:ascii="Palatino Linotype" w:hAnsi="Palatino Linotype"/>
          <w:sz w:val="24"/>
          <w:szCs w:val="24"/>
          <w:u w:val="single"/>
        </w:rPr>
        <w:br w:type="page"/>
      </w:r>
    </w:p>
    <w:p w:rsidR="00723F5B"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lastRenderedPageBreak/>
        <w:t>Critical Reflection:</w:t>
      </w:r>
    </w:p>
    <w:p w:rsidR="00723F5B" w:rsidRPr="003618D7" w:rsidRDefault="00723F5B" w:rsidP="003618D7">
      <w:pPr>
        <w:pStyle w:val="ListParagraph"/>
        <w:numPr>
          <w:ilvl w:val="0"/>
          <w:numId w:val="13"/>
        </w:numPr>
        <w:spacing w:line="240" w:lineRule="auto"/>
        <w:rPr>
          <w:rFonts w:ascii="Palatino Linotype" w:hAnsi="Palatino Linotype"/>
          <w:sz w:val="24"/>
          <w:szCs w:val="24"/>
        </w:rPr>
      </w:pPr>
      <w:r w:rsidRPr="003618D7">
        <w:rPr>
          <w:rFonts w:ascii="Palatino Linotype" w:hAnsi="Palatino Linotype"/>
          <w:sz w:val="24"/>
          <w:szCs w:val="24"/>
        </w:rPr>
        <w:t>When and how have you prayed to the Blessed Virgin Mary?</w:t>
      </w:r>
    </w:p>
    <w:p w:rsidR="00723F5B" w:rsidRPr="003618D7" w:rsidRDefault="00723F5B" w:rsidP="003618D7">
      <w:pPr>
        <w:pStyle w:val="ListParagraph"/>
        <w:numPr>
          <w:ilvl w:val="0"/>
          <w:numId w:val="13"/>
        </w:numPr>
        <w:spacing w:line="240" w:lineRule="auto"/>
        <w:rPr>
          <w:rFonts w:ascii="Palatino Linotype" w:hAnsi="Palatino Linotype"/>
          <w:sz w:val="24"/>
          <w:szCs w:val="24"/>
        </w:rPr>
      </w:pPr>
      <w:r w:rsidRPr="003618D7">
        <w:rPr>
          <w:rFonts w:ascii="Palatino Linotype" w:hAnsi="Palatino Linotype"/>
          <w:sz w:val="24"/>
          <w:szCs w:val="24"/>
        </w:rPr>
        <w:t>How important has the praying of the rosary been to you and/or your family?</w:t>
      </w:r>
    </w:p>
    <w:p w:rsidR="00723F5B"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The Story And Its Vision:</w:t>
      </w:r>
    </w:p>
    <w:p w:rsidR="00723F5B" w:rsidRPr="00623DE9" w:rsidRDefault="002642B3" w:rsidP="003618D7">
      <w:pPr>
        <w:spacing w:line="240" w:lineRule="auto"/>
        <w:ind w:firstLine="720"/>
        <w:rPr>
          <w:rFonts w:ascii="Palatino Linotype" w:hAnsi="Palatino Linotype"/>
          <w:sz w:val="24"/>
          <w:szCs w:val="24"/>
        </w:rPr>
      </w:pPr>
      <w:r w:rsidRPr="00623DE9">
        <w:rPr>
          <w:rFonts w:ascii="Palatino Linotype" w:hAnsi="Palatino Linotype"/>
          <w:sz w:val="24"/>
          <w:szCs w:val="24"/>
        </w:rPr>
        <w:t>View Section 4</w:t>
      </w:r>
      <w:r w:rsidR="00723F5B" w:rsidRPr="00623DE9">
        <w:rPr>
          <w:rFonts w:ascii="Palatino Linotype" w:hAnsi="Palatino Linotype"/>
          <w:sz w:val="24"/>
          <w:szCs w:val="24"/>
        </w:rPr>
        <w:t xml:space="preserve"> of the documentary.</w:t>
      </w:r>
    </w:p>
    <w:p w:rsidR="00723F5B"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An Additional Story:</w:t>
      </w:r>
    </w:p>
    <w:p w:rsidR="00723F5B" w:rsidRPr="00623DE9" w:rsidRDefault="00723F5B" w:rsidP="003618D7">
      <w:pPr>
        <w:spacing w:line="240" w:lineRule="auto"/>
        <w:ind w:left="720"/>
        <w:rPr>
          <w:rFonts w:ascii="Palatino Linotype" w:hAnsi="Palatino Linotype"/>
          <w:sz w:val="24"/>
          <w:szCs w:val="24"/>
        </w:rPr>
      </w:pPr>
      <w:r w:rsidRPr="00623DE9">
        <w:rPr>
          <w:rFonts w:ascii="Palatino Linotype" w:hAnsi="Palatino Linotype"/>
          <w:sz w:val="24"/>
          <w:szCs w:val="24"/>
        </w:rPr>
        <w:t>Adele Brise died in 1896. In 1902 Bishop Messmer requested that the Sisters of St. Francis of the Holy Cross from Bay Settlement be responsible for The Chapel at Robinsonville (Champion).  This community of Sisters served at The Chapel, now known as The Shrine, for ninety years.  In 1992 the Sisters terminated their ministry at The Chapel.  During those ninety years the building adjacent to the chapel had served as a boarding school, a crippled children’s home, a high school for girls discerning a vocation to religious life (St. Francis Pre-Novitiate), a house of prayer, and a retreat center. With great dedication the Sisters compassionately responded to the needs of the times.</w:t>
      </w:r>
    </w:p>
    <w:p w:rsidR="000C28CF"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Sharing The Story:</w:t>
      </w:r>
    </w:p>
    <w:p w:rsidR="000C28CF" w:rsidRPr="003618D7" w:rsidRDefault="000C28CF" w:rsidP="003618D7">
      <w:pPr>
        <w:pStyle w:val="ListParagraph"/>
        <w:numPr>
          <w:ilvl w:val="0"/>
          <w:numId w:val="14"/>
        </w:numPr>
        <w:spacing w:line="240" w:lineRule="auto"/>
        <w:rPr>
          <w:rFonts w:ascii="Palatino Linotype" w:hAnsi="Palatino Linotype"/>
          <w:sz w:val="24"/>
          <w:szCs w:val="24"/>
        </w:rPr>
      </w:pPr>
      <w:r w:rsidRPr="003618D7">
        <w:rPr>
          <w:rFonts w:ascii="Palatino Linotype" w:hAnsi="Palatino Linotype"/>
          <w:sz w:val="24"/>
          <w:szCs w:val="24"/>
        </w:rPr>
        <w:t>Why do you think it is important for Catholics to have a devotion to Mary?</w:t>
      </w:r>
    </w:p>
    <w:p w:rsidR="000C28CF" w:rsidRPr="003618D7" w:rsidRDefault="000C28CF" w:rsidP="003618D7">
      <w:pPr>
        <w:pStyle w:val="ListParagraph"/>
        <w:numPr>
          <w:ilvl w:val="0"/>
          <w:numId w:val="14"/>
        </w:numPr>
        <w:spacing w:line="240" w:lineRule="auto"/>
        <w:rPr>
          <w:rFonts w:ascii="Palatino Linotype" w:hAnsi="Palatino Linotype"/>
          <w:sz w:val="24"/>
          <w:szCs w:val="24"/>
        </w:rPr>
      </w:pPr>
      <w:r w:rsidRPr="003618D7">
        <w:rPr>
          <w:rFonts w:ascii="Palatino Linotype" w:hAnsi="Palatino Linotype"/>
          <w:sz w:val="24"/>
          <w:szCs w:val="24"/>
        </w:rPr>
        <w:t>Must we believe that the apparitions actually happened? (No, we are not required to believe it.)</w:t>
      </w:r>
    </w:p>
    <w:p w:rsidR="000C28CF" w:rsidRPr="003618D7" w:rsidRDefault="000C28CF" w:rsidP="003618D7">
      <w:pPr>
        <w:pStyle w:val="ListParagraph"/>
        <w:numPr>
          <w:ilvl w:val="0"/>
          <w:numId w:val="14"/>
        </w:numPr>
        <w:spacing w:line="240" w:lineRule="auto"/>
        <w:rPr>
          <w:rFonts w:ascii="Palatino Linotype" w:hAnsi="Palatino Linotype"/>
          <w:sz w:val="24"/>
          <w:szCs w:val="24"/>
        </w:rPr>
      </w:pPr>
      <w:r w:rsidRPr="003618D7">
        <w:rPr>
          <w:rFonts w:ascii="Palatino Linotype" w:hAnsi="Palatino Linotype"/>
          <w:sz w:val="24"/>
          <w:szCs w:val="24"/>
        </w:rPr>
        <w:t>What would lead</w:t>
      </w:r>
      <w:r w:rsidR="00F83361" w:rsidRPr="003618D7">
        <w:rPr>
          <w:rFonts w:ascii="Palatino Linotype" w:hAnsi="Palatino Linotype"/>
          <w:sz w:val="24"/>
          <w:szCs w:val="24"/>
        </w:rPr>
        <w:t xml:space="preserve"> you</w:t>
      </w:r>
      <w:r w:rsidRPr="003618D7">
        <w:rPr>
          <w:rFonts w:ascii="Palatino Linotype" w:hAnsi="Palatino Linotype"/>
          <w:sz w:val="24"/>
          <w:szCs w:val="24"/>
        </w:rPr>
        <w:t xml:space="preserve"> to believe that they did happen?</w:t>
      </w:r>
    </w:p>
    <w:p w:rsidR="000C28CF" w:rsidRPr="003618D7" w:rsidRDefault="000C28CF" w:rsidP="003618D7">
      <w:pPr>
        <w:pStyle w:val="ListParagraph"/>
        <w:numPr>
          <w:ilvl w:val="0"/>
          <w:numId w:val="14"/>
        </w:numPr>
        <w:spacing w:line="240" w:lineRule="auto"/>
        <w:rPr>
          <w:rFonts w:ascii="Palatino Linotype" w:hAnsi="Palatino Linotype"/>
          <w:sz w:val="24"/>
          <w:szCs w:val="24"/>
        </w:rPr>
      </w:pPr>
      <w:r w:rsidRPr="003618D7">
        <w:rPr>
          <w:rFonts w:ascii="Palatino Linotype" w:hAnsi="Palatino Linotype"/>
          <w:sz w:val="24"/>
          <w:szCs w:val="24"/>
        </w:rPr>
        <w:t>What can be gained from making a pilgrimage to The Shrine?</w:t>
      </w:r>
    </w:p>
    <w:p w:rsidR="000C28CF" w:rsidRPr="003618D7" w:rsidRDefault="000C28CF" w:rsidP="006E4029">
      <w:pPr>
        <w:pStyle w:val="ListParagraph"/>
        <w:numPr>
          <w:ilvl w:val="0"/>
          <w:numId w:val="14"/>
        </w:numPr>
        <w:spacing w:line="240" w:lineRule="auto"/>
        <w:rPr>
          <w:rFonts w:ascii="Palatino Linotype" w:hAnsi="Palatino Linotype"/>
          <w:sz w:val="24"/>
          <w:szCs w:val="24"/>
        </w:rPr>
      </w:pPr>
      <w:r w:rsidRPr="003618D7">
        <w:rPr>
          <w:rFonts w:ascii="Palatino Linotype" w:hAnsi="Palatino Linotype"/>
          <w:sz w:val="24"/>
          <w:szCs w:val="24"/>
        </w:rPr>
        <w:t>How did the work of the Sisters at The Shrine imitate Mary’s care for the Christ Child?</w:t>
      </w:r>
    </w:p>
    <w:p w:rsidR="000C28CF"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Sharing The Vision:</w:t>
      </w:r>
    </w:p>
    <w:p w:rsidR="000C28CF" w:rsidRPr="003618D7" w:rsidRDefault="000C28CF" w:rsidP="003618D7">
      <w:pPr>
        <w:pStyle w:val="ListParagraph"/>
        <w:numPr>
          <w:ilvl w:val="0"/>
          <w:numId w:val="15"/>
        </w:numPr>
        <w:spacing w:line="240" w:lineRule="auto"/>
        <w:rPr>
          <w:rFonts w:ascii="Palatino Linotype" w:hAnsi="Palatino Linotype"/>
          <w:sz w:val="24"/>
          <w:szCs w:val="24"/>
        </w:rPr>
      </w:pPr>
      <w:r w:rsidRPr="003618D7">
        <w:rPr>
          <w:rFonts w:ascii="Palatino Linotype" w:hAnsi="Palatino Linotype"/>
          <w:sz w:val="24"/>
          <w:szCs w:val="24"/>
        </w:rPr>
        <w:t>Make a pilgrimage to The Shrine.</w:t>
      </w:r>
    </w:p>
    <w:p w:rsidR="000C28CF" w:rsidRPr="003618D7" w:rsidRDefault="000C28CF" w:rsidP="003618D7">
      <w:pPr>
        <w:pStyle w:val="ListParagraph"/>
        <w:numPr>
          <w:ilvl w:val="0"/>
          <w:numId w:val="15"/>
        </w:numPr>
        <w:spacing w:line="240" w:lineRule="auto"/>
        <w:rPr>
          <w:rFonts w:ascii="Palatino Linotype" w:hAnsi="Palatino Linotype"/>
          <w:sz w:val="24"/>
          <w:szCs w:val="24"/>
        </w:rPr>
      </w:pPr>
      <w:r w:rsidRPr="003618D7">
        <w:rPr>
          <w:rFonts w:ascii="Palatino Linotype" w:hAnsi="Palatino Linotype"/>
          <w:sz w:val="24"/>
          <w:szCs w:val="24"/>
        </w:rPr>
        <w:t>Attend Mass or a special prayer service at The Shrine.</w:t>
      </w:r>
    </w:p>
    <w:p w:rsidR="000C28CF" w:rsidRPr="003618D7" w:rsidRDefault="000C28CF" w:rsidP="003618D7">
      <w:pPr>
        <w:pStyle w:val="ListParagraph"/>
        <w:numPr>
          <w:ilvl w:val="0"/>
          <w:numId w:val="15"/>
        </w:numPr>
        <w:spacing w:line="240" w:lineRule="auto"/>
        <w:rPr>
          <w:rFonts w:ascii="Palatino Linotype" w:hAnsi="Palatino Linotype"/>
          <w:sz w:val="24"/>
          <w:szCs w:val="24"/>
        </w:rPr>
      </w:pPr>
      <w:r w:rsidRPr="003618D7">
        <w:rPr>
          <w:rFonts w:ascii="Palatino Linotype" w:hAnsi="Palatino Linotype"/>
          <w:sz w:val="24"/>
          <w:szCs w:val="24"/>
        </w:rPr>
        <w:t>Contact the Sisters of St. Francis of the Holy Cross and arrange for an interview with one of the Sisters who lived at The Shrine.</w:t>
      </w:r>
    </w:p>
    <w:p w:rsidR="000C28CF" w:rsidRPr="00623DE9" w:rsidRDefault="000C28CF" w:rsidP="006E4029">
      <w:pPr>
        <w:spacing w:line="240" w:lineRule="auto"/>
        <w:rPr>
          <w:rFonts w:ascii="Palatino Linotype" w:hAnsi="Palatino Linotype"/>
          <w:sz w:val="24"/>
          <w:szCs w:val="24"/>
        </w:rPr>
      </w:pPr>
    </w:p>
    <w:p w:rsidR="00FA6314" w:rsidRDefault="00FA6314">
      <w:pPr>
        <w:rPr>
          <w:rFonts w:ascii="Palatino Linotype" w:hAnsi="Palatino Linotype"/>
          <w:b/>
          <w:sz w:val="24"/>
          <w:szCs w:val="24"/>
          <w:u w:val="single"/>
        </w:rPr>
      </w:pPr>
      <w:r>
        <w:rPr>
          <w:rFonts w:ascii="Palatino Linotype" w:hAnsi="Palatino Linotype"/>
          <w:b/>
          <w:sz w:val="24"/>
          <w:szCs w:val="24"/>
          <w:u w:val="single"/>
        </w:rPr>
        <w:br w:type="page"/>
      </w:r>
    </w:p>
    <w:p w:rsidR="000C28CF" w:rsidRPr="003618D7" w:rsidRDefault="000C28CF" w:rsidP="003618D7">
      <w:pPr>
        <w:spacing w:line="240" w:lineRule="auto"/>
        <w:jc w:val="center"/>
        <w:rPr>
          <w:rFonts w:ascii="Palatino Linotype" w:hAnsi="Palatino Linotype"/>
          <w:b/>
          <w:sz w:val="24"/>
          <w:szCs w:val="24"/>
          <w:u w:val="single"/>
        </w:rPr>
      </w:pPr>
      <w:r w:rsidRPr="003618D7">
        <w:rPr>
          <w:rFonts w:ascii="Palatino Linotype" w:hAnsi="Palatino Linotype"/>
          <w:b/>
          <w:sz w:val="24"/>
          <w:szCs w:val="24"/>
          <w:u w:val="single"/>
        </w:rPr>
        <w:lastRenderedPageBreak/>
        <w:t xml:space="preserve">Section Five – </w:t>
      </w:r>
      <w:r w:rsidR="003618D7" w:rsidRPr="003618D7">
        <w:rPr>
          <w:rFonts w:ascii="Palatino Linotype" w:hAnsi="Palatino Linotype"/>
          <w:b/>
          <w:sz w:val="24"/>
          <w:szCs w:val="24"/>
          <w:u w:val="single"/>
        </w:rPr>
        <w:t>RELIGIOUS ORDERS</w:t>
      </w:r>
    </w:p>
    <w:p w:rsidR="00894676" w:rsidRPr="003618D7" w:rsidRDefault="003618D7" w:rsidP="003618D7">
      <w:pPr>
        <w:spacing w:line="240" w:lineRule="auto"/>
        <w:rPr>
          <w:rFonts w:ascii="Palatino Linotype" w:hAnsi="Palatino Linotype"/>
          <w:sz w:val="24"/>
          <w:szCs w:val="24"/>
          <w:u w:val="single"/>
        </w:rPr>
      </w:pPr>
      <w:r w:rsidRPr="003618D7">
        <w:rPr>
          <w:rFonts w:ascii="Palatino Linotype" w:hAnsi="Palatino Linotype"/>
          <w:sz w:val="24"/>
          <w:szCs w:val="24"/>
          <w:u w:val="single"/>
        </w:rPr>
        <w:t>Prayer:</w:t>
      </w:r>
      <w:r>
        <w:rPr>
          <w:rFonts w:ascii="Palatino Linotype" w:hAnsi="Palatino Linotype"/>
          <w:sz w:val="24"/>
          <w:szCs w:val="24"/>
        </w:rPr>
        <w:t xml:space="preserve">  Reading</w:t>
      </w:r>
      <w:r w:rsidR="00894676" w:rsidRPr="00623DE9">
        <w:rPr>
          <w:rFonts w:ascii="Palatino Linotype" w:hAnsi="Palatino Linotype"/>
          <w:sz w:val="24"/>
          <w:szCs w:val="24"/>
        </w:rPr>
        <w:t xml:space="preserve"> Jeremiah 1:4-8</w:t>
      </w:r>
      <w:r w:rsidR="000C52B4">
        <w:rPr>
          <w:rFonts w:ascii="Palatino Linotype" w:hAnsi="Palatino Linotype"/>
          <w:sz w:val="24"/>
          <w:szCs w:val="24"/>
        </w:rPr>
        <w:t>.</w:t>
      </w:r>
    </w:p>
    <w:p w:rsidR="00894676" w:rsidRPr="00623DE9" w:rsidRDefault="003618D7" w:rsidP="006E4029">
      <w:pPr>
        <w:spacing w:line="240" w:lineRule="auto"/>
        <w:ind w:left="720"/>
        <w:rPr>
          <w:rFonts w:ascii="Palatino Linotype" w:hAnsi="Palatino Linotype"/>
          <w:sz w:val="24"/>
          <w:szCs w:val="24"/>
        </w:rPr>
      </w:pPr>
      <w:r>
        <w:rPr>
          <w:rFonts w:ascii="Palatino Linotype" w:hAnsi="Palatino Linotype"/>
          <w:sz w:val="24"/>
          <w:szCs w:val="24"/>
        </w:rPr>
        <w:t xml:space="preserve">Pray:  </w:t>
      </w:r>
      <w:r w:rsidR="00894676" w:rsidRPr="00623DE9">
        <w:rPr>
          <w:rFonts w:ascii="Palatino Linotype" w:hAnsi="Palatino Linotype"/>
          <w:sz w:val="24"/>
          <w:szCs w:val="24"/>
        </w:rPr>
        <w:t>O God, throughout the centuries you have called men and women to follow Jesus by living a life of prayer in a religious community and responding to the needs of the people. We thank you for the ways in which religious order priests, Sisters, and Brothers have touched our lives. We ask that you will bless our Church with more people willing to consecrate their lives to the service of the Church. We ask this in Jesus’ name. Amen.</w:t>
      </w:r>
    </w:p>
    <w:p w:rsidR="00894676"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Present Action:</w:t>
      </w:r>
    </w:p>
    <w:p w:rsidR="00894676" w:rsidRPr="003618D7" w:rsidRDefault="00894676" w:rsidP="003618D7">
      <w:pPr>
        <w:pStyle w:val="ListParagraph"/>
        <w:numPr>
          <w:ilvl w:val="0"/>
          <w:numId w:val="16"/>
        </w:numPr>
        <w:spacing w:line="240" w:lineRule="auto"/>
        <w:rPr>
          <w:rFonts w:ascii="Palatino Linotype" w:hAnsi="Palatino Linotype"/>
          <w:sz w:val="24"/>
          <w:szCs w:val="24"/>
        </w:rPr>
      </w:pPr>
      <w:r w:rsidRPr="003618D7">
        <w:rPr>
          <w:rFonts w:ascii="Palatino Linotype" w:hAnsi="Palatino Linotype"/>
          <w:sz w:val="24"/>
          <w:szCs w:val="24"/>
        </w:rPr>
        <w:t>What Sisters or Brothers have you known?</w:t>
      </w:r>
    </w:p>
    <w:p w:rsidR="00894676" w:rsidRPr="003618D7" w:rsidRDefault="00894676" w:rsidP="003618D7">
      <w:pPr>
        <w:pStyle w:val="ListParagraph"/>
        <w:numPr>
          <w:ilvl w:val="0"/>
          <w:numId w:val="16"/>
        </w:numPr>
        <w:spacing w:line="240" w:lineRule="auto"/>
        <w:rPr>
          <w:rFonts w:ascii="Palatino Linotype" w:hAnsi="Palatino Linotype"/>
          <w:sz w:val="24"/>
          <w:szCs w:val="24"/>
        </w:rPr>
      </w:pPr>
      <w:r w:rsidRPr="003618D7">
        <w:rPr>
          <w:rFonts w:ascii="Palatino Linotype" w:hAnsi="Palatino Linotype"/>
          <w:sz w:val="24"/>
          <w:szCs w:val="24"/>
        </w:rPr>
        <w:t>Do you know to which religious order or community they belonged?</w:t>
      </w:r>
    </w:p>
    <w:p w:rsidR="00894676" w:rsidRPr="003618D7" w:rsidRDefault="00894676" w:rsidP="003618D7">
      <w:pPr>
        <w:pStyle w:val="ListParagraph"/>
        <w:numPr>
          <w:ilvl w:val="0"/>
          <w:numId w:val="16"/>
        </w:numPr>
        <w:spacing w:line="240" w:lineRule="auto"/>
        <w:rPr>
          <w:rFonts w:ascii="Palatino Linotype" w:hAnsi="Palatino Linotype"/>
          <w:sz w:val="24"/>
          <w:szCs w:val="24"/>
        </w:rPr>
      </w:pPr>
      <w:r w:rsidRPr="003618D7">
        <w:rPr>
          <w:rFonts w:ascii="Palatino Linotype" w:hAnsi="Palatino Linotype"/>
          <w:sz w:val="24"/>
          <w:szCs w:val="24"/>
        </w:rPr>
        <w:t xml:space="preserve">Do you know any priests </w:t>
      </w:r>
      <w:r w:rsidR="001952F7" w:rsidRPr="003618D7">
        <w:rPr>
          <w:rFonts w:ascii="Palatino Linotype" w:hAnsi="Palatino Linotype"/>
          <w:sz w:val="24"/>
          <w:szCs w:val="24"/>
        </w:rPr>
        <w:t>who are members of a religious order?  Who are they?</w:t>
      </w:r>
    </w:p>
    <w:p w:rsidR="005C3519" w:rsidRPr="003618D7" w:rsidRDefault="001952F7" w:rsidP="006E4029">
      <w:pPr>
        <w:pStyle w:val="ListParagraph"/>
        <w:numPr>
          <w:ilvl w:val="0"/>
          <w:numId w:val="16"/>
        </w:numPr>
        <w:spacing w:line="240" w:lineRule="auto"/>
        <w:rPr>
          <w:rFonts w:ascii="Palatino Linotype" w:hAnsi="Palatino Linotype"/>
          <w:sz w:val="24"/>
          <w:szCs w:val="24"/>
        </w:rPr>
      </w:pPr>
      <w:r w:rsidRPr="003618D7">
        <w:rPr>
          <w:rFonts w:ascii="Palatino Linotype" w:hAnsi="Palatino Linotype"/>
          <w:sz w:val="24"/>
          <w:szCs w:val="24"/>
        </w:rPr>
        <w:t>Do you know the names of some religious orders that serve in the Diocese of Green Bay?</w:t>
      </w:r>
    </w:p>
    <w:p w:rsidR="001952F7"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Critical Reflection:</w:t>
      </w:r>
    </w:p>
    <w:p w:rsidR="001952F7" w:rsidRPr="003618D7" w:rsidRDefault="001952F7" w:rsidP="003618D7">
      <w:pPr>
        <w:pStyle w:val="ListParagraph"/>
        <w:numPr>
          <w:ilvl w:val="0"/>
          <w:numId w:val="17"/>
        </w:numPr>
        <w:spacing w:line="240" w:lineRule="auto"/>
        <w:rPr>
          <w:rFonts w:ascii="Palatino Linotype" w:hAnsi="Palatino Linotype"/>
          <w:sz w:val="24"/>
          <w:szCs w:val="24"/>
        </w:rPr>
      </w:pPr>
      <w:r w:rsidRPr="003618D7">
        <w:rPr>
          <w:rFonts w:ascii="Palatino Linotype" w:hAnsi="Palatino Linotype"/>
          <w:sz w:val="24"/>
          <w:szCs w:val="24"/>
        </w:rPr>
        <w:t>If you personally have known a Sister, Brother, or religious priest, what kind of impression did they make on you?</w:t>
      </w:r>
    </w:p>
    <w:p w:rsidR="001952F7"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The Story And Its Vision:</w:t>
      </w:r>
    </w:p>
    <w:p w:rsidR="001952F7" w:rsidRPr="00623DE9" w:rsidRDefault="002E1804" w:rsidP="003618D7">
      <w:pPr>
        <w:spacing w:line="240" w:lineRule="auto"/>
        <w:ind w:firstLine="720"/>
        <w:rPr>
          <w:rFonts w:ascii="Palatino Linotype" w:hAnsi="Palatino Linotype"/>
          <w:sz w:val="24"/>
          <w:szCs w:val="24"/>
        </w:rPr>
      </w:pPr>
      <w:r w:rsidRPr="00623DE9">
        <w:rPr>
          <w:rFonts w:ascii="Palatino Linotype" w:hAnsi="Palatino Linotype"/>
          <w:sz w:val="24"/>
          <w:szCs w:val="24"/>
        </w:rPr>
        <w:t>View</w:t>
      </w:r>
      <w:r w:rsidR="002642B3" w:rsidRPr="00623DE9">
        <w:rPr>
          <w:rFonts w:ascii="Palatino Linotype" w:hAnsi="Palatino Linotype"/>
          <w:sz w:val="24"/>
          <w:szCs w:val="24"/>
        </w:rPr>
        <w:t xml:space="preserve"> Section 5 </w:t>
      </w:r>
      <w:r w:rsidR="001952F7" w:rsidRPr="00623DE9">
        <w:rPr>
          <w:rFonts w:ascii="Palatino Linotype" w:hAnsi="Palatino Linotype"/>
          <w:sz w:val="24"/>
          <w:szCs w:val="24"/>
        </w:rPr>
        <w:t>of the documentary.</w:t>
      </w:r>
    </w:p>
    <w:p w:rsidR="001952F7"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Continuing The Story:</w:t>
      </w:r>
    </w:p>
    <w:p w:rsidR="001952F7" w:rsidRPr="00623DE9" w:rsidRDefault="001952F7" w:rsidP="003618D7">
      <w:pPr>
        <w:spacing w:line="240" w:lineRule="auto"/>
        <w:ind w:left="720"/>
        <w:rPr>
          <w:rFonts w:ascii="Palatino Linotype" w:hAnsi="Palatino Linotype"/>
          <w:sz w:val="24"/>
          <w:szCs w:val="24"/>
        </w:rPr>
      </w:pPr>
      <w:r w:rsidRPr="00623DE9">
        <w:rPr>
          <w:rFonts w:ascii="Palatino Linotype" w:hAnsi="Palatino Linotype"/>
          <w:sz w:val="24"/>
          <w:szCs w:val="24"/>
        </w:rPr>
        <w:t>As noted previously, the Sisters of St. Francis of the Holy Cross celebrate their 150</w:t>
      </w:r>
      <w:r w:rsidRPr="00623DE9">
        <w:rPr>
          <w:rFonts w:ascii="Palatino Linotype" w:hAnsi="Palatino Linotype"/>
          <w:sz w:val="24"/>
          <w:szCs w:val="24"/>
          <w:vertAlign w:val="superscript"/>
        </w:rPr>
        <w:t>th</w:t>
      </w:r>
      <w:r w:rsidRPr="00623DE9">
        <w:rPr>
          <w:rFonts w:ascii="Palatino Linotype" w:hAnsi="Palatino Linotype"/>
          <w:sz w:val="24"/>
          <w:szCs w:val="24"/>
        </w:rPr>
        <w:t xml:space="preserve"> Anniversary in 2018. The first Sisters joined Father Edward Francis Daems in early February, 1868. On February 12 they opened Holy Cross School, Bay Settlement, across the road from the rectory where they were living.</w:t>
      </w:r>
      <w:r w:rsidR="007F62E1" w:rsidRPr="00623DE9">
        <w:rPr>
          <w:rFonts w:ascii="Palatino Linotype" w:hAnsi="Palatino Linotype"/>
          <w:sz w:val="24"/>
          <w:szCs w:val="24"/>
        </w:rPr>
        <w:t xml:space="preserve"> Throughout their history the Sisters have served mainly in the Diocese of Green Bay, compassionately responding to the needs of the times through their ministries in schools, parishes, hospitals, nursing homes, and retreat centers. For a period of about thirty years the Sisters served as missionaries in Nicaragua and British Columbia, Canada. Rooted in the Cross, Word, and Eucharist, the Sisters today have identified prayer, presence, and hospitality as the core of their charism.</w:t>
      </w:r>
    </w:p>
    <w:p w:rsidR="00FA6314" w:rsidRDefault="00FA6314">
      <w:pPr>
        <w:rPr>
          <w:rFonts w:ascii="Palatino Linotype" w:hAnsi="Palatino Linotype"/>
          <w:sz w:val="24"/>
          <w:szCs w:val="24"/>
          <w:u w:val="single"/>
        </w:rPr>
      </w:pPr>
      <w:r>
        <w:rPr>
          <w:rFonts w:ascii="Palatino Linotype" w:hAnsi="Palatino Linotype"/>
          <w:sz w:val="24"/>
          <w:szCs w:val="24"/>
          <w:u w:val="single"/>
        </w:rPr>
        <w:br w:type="page"/>
      </w:r>
    </w:p>
    <w:p w:rsidR="000C5E7D"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lastRenderedPageBreak/>
        <w:t>Sharing The Story:</w:t>
      </w:r>
    </w:p>
    <w:p w:rsidR="007F62E1" w:rsidRPr="003618D7" w:rsidRDefault="007F62E1" w:rsidP="003618D7">
      <w:pPr>
        <w:pStyle w:val="ListParagraph"/>
        <w:numPr>
          <w:ilvl w:val="0"/>
          <w:numId w:val="17"/>
        </w:numPr>
        <w:spacing w:line="240" w:lineRule="auto"/>
        <w:rPr>
          <w:rFonts w:ascii="Palatino Linotype" w:hAnsi="Palatino Linotype"/>
          <w:sz w:val="24"/>
          <w:szCs w:val="24"/>
        </w:rPr>
      </w:pPr>
      <w:r w:rsidRPr="003618D7">
        <w:rPr>
          <w:rFonts w:ascii="Palatino Linotype" w:hAnsi="Palatino Linotype"/>
          <w:sz w:val="24"/>
          <w:szCs w:val="24"/>
        </w:rPr>
        <w:t>Have you ever visited a convent, monastery, or abbey in our diocese?</w:t>
      </w:r>
    </w:p>
    <w:p w:rsidR="007F62E1" w:rsidRPr="003618D7" w:rsidRDefault="007F62E1" w:rsidP="003618D7">
      <w:pPr>
        <w:pStyle w:val="ListParagraph"/>
        <w:numPr>
          <w:ilvl w:val="0"/>
          <w:numId w:val="17"/>
        </w:numPr>
        <w:spacing w:line="240" w:lineRule="auto"/>
        <w:rPr>
          <w:rFonts w:ascii="Palatino Linotype" w:hAnsi="Palatino Linotype"/>
          <w:sz w:val="24"/>
          <w:szCs w:val="24"/>
        </w:rPr>
      </w:pPr>
      <w:r w:rsidRPr="003618D7">
        <w:rPr>
          <w:rFonts w:ascii="Palatino Linotype" w:hAnsi="Palatino Linotype"/>
          <w:sz w:val="24"/>
          <w:szCs w:val="24"/>
        </w:rPr>
        <w:t>What did you learn about that place?</w:t>
      </w:r>
    </w:p>
    <w:p w:rsidR="007F62E1" w:rsidRPr="003618D7" w:rsidRDefault="007F62E1" w:rsidP="003618D7">
      <w:pPr>
        <w:pStyle w:val="ListParagraph"/>
        <w:numPr>
          <w:ilvl w:val="0"/>
          <w:numId w:val="17"/>
        </w:numPr>
        <w:spacing w:line="240" w:lineRule="auto"/>
        <w:rPr>
          <w:rFonts w:ascii="Palatino Linotype" w:hAnsi="Palatino Linotype"/>
          <w:sz w:val="24"/>
          <w:szCs w:val="24"/>
        </w:rPr>
      </w:pPr>
      <w:r w:rsidRPr="003618D7">
        <w:rPr>
          <w:rFonts w:ascii="Palatino Linotype" w:hAnsi="Palatino Linotype"/>
          <w:sz w:val="24"/>
          <w:szCs w:val="24"/>
        </w:rPr>
        <w:t>What made an impression on you?</w:t>
      </w:r>
    </w:p>
    <w:p w:rsidR="007F62E1" w:rsidRPr="003618D7" w:rsidRDefault="007F62E1" w:rsidP="003618D7">
      <w:pPr>
        <w:pStyle w:val="ListParagraph"/>
        <w:numPr>
          <w:ilvl w:val="0"/>
          <w:numId w:val="17"/>
        </w:numPr>
        <w:spacing w:line="240" w:lineRule="auto"/>
        <w:rPr>
          <w:rFonts w:ascii="Palatino Linotype" w:hAnsi="Palatino Linotype"/>
          <w:sz w:val="24"/>
          <w:szCs w:val="24"/>
        </w:rPr>
      </w:pPr>
      <w:r w:rsidRPr="003618D7">
        <w:rPr>
          <w:rFonts w:ascii="Palatino Linotype" w:hAnsi="Palatino Linotype"/>
          <w:sz w:val="24"/>
          <w:szCs w:val="24"/>
        </w:rPr>
        <w:t>Men and women who join religious orders make three vows: poverty, celibacy, and obedience.  What do they promise in each of these vows?</w:t>
      </w:r>
    </w:p>
    <w:p w:rsidR="007F62E1" w:rsidRPr="003618D7" w:rsidRDefault="007F62E1" w:rsidP="003618D7">
      <w:pPr>
        <w:pStyle w:val="ListParagraph"/>
        <w:numPr>
          <w:ilvl w:val="0"/>
          <w:numId w:val="17"/>
        </w:numPr>
        <w:spacing w:line="240" w:lineRule="auto"/>
        <w:rPr>
          <w:rFonts w:ascii="Palatino Linotype" w:hAnsi="Palatino Linotype"/>
          <w:sz w:val="24"/>
          <w:szCs w:val="24"/>
        </w:rPr>
      </w:pPr>
      <w:r w:rsidRPr="003618D7">
        <w:rPr>
          <w:rFonts w:ascii="Palatino Linotype" w:hAnsi="Palatino Linotype"/>
          <w:sz w:val="24"/>
          <w:szCs w:val="24"/>
        </w:rPr>
        <w:t>How does each of the vows contribute to bringing about the Reign of God?</w:t>
      </w:r>
    </w:p>
    <w:p w:rsidR="007F62E1" w:rsidRPr="003618D7" w:rsidRDefault="007F62E1" w:rsidP="003618D7">
      <w:pPr>
        <w:pStyle w:val="ListParagraph"/>
        <w:numPr>
          <w:ilvl w:val="0"/>
          <w:numId w:val="17"/>
        </w:numPr>
        <w:spacing w:line="240" w:lineRule="auto"/>
        <w:rPr>
          <w:rFonts w:ascii="Palatino Linotype" w:hAnsi="Palatino Linotype"/>
          <w:sz w:val="24"/>
          <w:szCs w:val="24"/>
        </w:rPr>
      </w:pPr>
      <w:r w:rsidRPr="003618D7">
        <w:rPr>
          <w:rFonts w:ascii="Palatino Linotype" w:hAnsi="Palatino Linotype"/>
          <w:sz w:val="24"/>
          <w:szCs w:val="24"/>
        </w:rPr>
        <w:t>What are some things that would attract a person to living religious life?</w:t>
      </w:r>
    </w:p>
    <w:p w:rsidR="007F62E1" w:rsidRPr="003618D7" w:rsidRDefault="003618D7" w:rsidP="006E4029">
      <w:pPr>
        <w:spacing w:line="240" w:lineRule="auto"/>
        <w:rPr>
          <w:rFonts w:ascii="Palatino Linotype" w:hAnsi="Palatino Linotype"/>
          <w:sz w:val="24"/>
          <w:szCs w:val="24"/>
          <w:u w:val="single"/>
        </w:rPr>
      </w:pPr>
      <w:r w:rsidRPr="003618D7">
        <w:rPr>
          <w:rFonts w:ascii="Palatino Linotype" w:hAnsi="Palatino Linotype"/>
          <w:sz w:val="24"/>
          <w:szCs w:val="24"/>
          <w:u w:val="single"/>
        </w:rPr>
        <w:t>Sharing The Vision:</w:t>
      </w:r>
    </w:p>
    <w:p w:rsidR="007F62E1" w:rsidRPr="003618D7" w:rsidRDefault="007F62E1" w:rsidP="003618D7">
      <w:pPr>
        <w:pStyle w:val="ListParagraph"/>
        <w:numPr>
          <w:ilvl w:val="0"/>
          <w:numId w:val="18"/>
        </w:numPr>
        <w:spacing w:line="240" w:lineRule="auto"/>
        <w:rPr>
          <w:rFonts w:ascii="Palatino Linotype" w:hAnsi="Palatino Linotype"/>
          <w:sz w:val="24"/>
          <w:szCs w:val="24"/>
        </w:rPr>
      </w:pPr>
      <w:r w:rsidRPr="003618D7">
        <w:rPr>
          <w:rFonts w:ascii="Palatino Linotype" w:hAnsi="Palatino Linotype"/>
          <w:sz w:val="24"/>
          <w:szCs w:val="24"/>
        </w:rPr>
        <w:t>Visit a convent, monastery, or abbey and have a member of the community</w:t>
      </w:r>
      <w:r w:rsidR="00712BA3" w:rsidRPr="003618D7">
        <w:rPr>
          <w:rFonts w:ascii="Palatino Linotype" w:hAnsi="Palatino Linotype"/>
          <w:sz w:val="24"/>
          <w:szCs w:val="24"/>
        </w:rPr>
        <w:t xml:space="preserve"> give you a tour and share the story of its history.</w:t>
      </w:r>
    </w:p>
    <w:p w:rsidR="00FA6314" w:rsidRDefault="00FA6314">
      <w:pPr>
        <w:rPr>
          <w:rFonts w:ascii="Palatino Linotype" w:hAnsi="Palatino Linotype"/>
          <w:b/>
          <w:sz w:val="24"/>
          <w:szCs w:val="24"/>
          <w:u w:val="single"/>
        </w:rPr>
      </w:pPr>
    </w:p>
    <w:p w:rsidR="006A3F7F" w:rsidRPr="003618D7" w:rsidRDefault="006A3F7F" w:rsidP="003618D7">
      <w:pPr>
        <w:spacing w:line="240" w:lineRule="auto"/>
        <w:jc w:val="center"/>
        <w:rPr>
          <w:rFonts w:ascii="Palatino Linotype" w:hAnsi="Palatino Linotype"/>
          <w:b/>
          <w:sz w:val="24"/>
          <w:szCs w:val="24"/>
          <w:u w:val="single"/>
        </w:rPr>
      </w:pPr>
      <w:r w:rsidRPr="003618D7">
        <w:rPr>
          <w:rFonts w:ascii="Palatino Linotype" w:hAnsi="Palatino Linotype"/>
          <w:b/>
          <w:sz w:val="24"/>
          <w:szCs w:val="24"/>
          <w:u w:val="single"/>
        </w:rPr>
        <w:t xml:space="preserve">Section 6 – </w:t>
      </w:r>
      <w:r w:rsidR="003618D7" w:rsidRPr="003618D7">
        <w:rPr>
          <w:rFonts w:ascii="Palatino Linotype" w:hAnsi="Palatino Linotype"/>
          <w:b/>
          <w:sz w:val="24"/>
          <w:szCs w:val="24"/>
          <w:u w:val="single"/>
        </w:rPr>
        <w:t>MODERN CHALLENGES, MODERN OPPORTUNITIES</w:t>
      </w:r>
    </w:p>
    <w:p w:rsidR="006A3F7F" w:rsidRPr="000C52B4" w:rsidRDefault="000C52B4" w:rsidP="000C52B4">
      <w:pPr>
        <w:spacing w:line="240" w:lineRule="auto"/>
        <w:rPr>
          <w:rFonts w:ascii="Palatino Linotype" w:hAnsi="Palatino Linotype"/>
          <w:sz w:val="24"/>
          <w:szCs w:val="24"/>
          <w:u w:val="single"/>
        </w:rPr>
      </w:pPr>
      <w:r w:rsidRPr="000C52B4">
        <w:rPr>
          <w:rFonts w:ascii="Palatino Linotype" w:hAnsi="Palatino Linotype"/>
          <w:sz w:val="24"/>
          <w:szCs w:val="24"/>
          <w:u w:val="single"/>
        </w:rPr>
        <w:t>Prayer:</w:t>
      </w:r>
      <w:r>
        <w:rPr>
          <w:rFonts w:ascii="Palatino Linotype" w:hAnsi="Palatino Linotype"/>
          <w:sz w:val="24"/>
          <w:szCs w:val="24"/>
        </w:rPr>
        <w:t xml:space="preserve">  Read</w:t>
      </w:r>
      <w:r w:rsidR="006A3F7F" w:rsidRPr="00623DE9">
        <w:rPr>
          <w:rFonts w:ascii="Palatino Linotype" w:hAnsi="Palatino Linotype"/>
          <w:sz w:val="24"/>
          <w:szCs w:val="24"/>
        </w:rPr>
        <w:t xml:space="preserve"> Joel 3:1-2</w:t>
      </w:r>
      <w:r>
        <w:rPr>
          <w:rFonts w:ascii="Palatino Linotype" w:hAnsi="Palatino Linotype"/>
          <w:sz w:val="24"/>
          <w:szCs w:val="24"/>
        </w:rPr>
        <w:t>.</w:t>
      </w:r>
    </w:p>
    <w:p w:rsidR="00952E35" w:rsidRDefault="000C52B4" w:rsidP="00952E35">
      <w:pPr>
        <w:spacing w:line="240" w:lineRule="auto"/>
        <w:ind w:left="720"/>
        <w:rPr>
          <w:rFonts w:ascii="Palatino Linotype" w:hAnsi="Palatino Linotype"/>
          <w:sz w:val="24"/>
          <w:szCs w:val="24"/>
        </w:rPr>
      </w:pPr>
      <w:r>
        <w:rPr>
          <w:rFonts w:ascii="Palatino Linotype" w:hAnsi="Palatino Linotype"/>
          <w:sz w:val="24"/>
          <w:szCs w:val="24"/>
        </w:rPr>
        <w:t xml:space="preserve">Pray:  </w:t>
      </w:r>
      <w:r w:rsidR="006A3F7F" w:rsidRPr="00623DE9">
        <w:rPr>
          <w:rFonts w:ascii="Palatino Linotype" w:hAnsi="Palatino Linotype"/>
          <w:sz w:val="24"/>
          <w:szCs w:val="24"/>
        </w:rPr>
        <w:t>Come, Holy Spirit, and enkindle in us the fire of your love. May you continue to breathe upon the Church today that spark and energy that led to a dynamic renewal during the last century. May that r</w:t>
      </w:r>
      <w:r w:rsidR="002642B3" w:rsidRPr="00623DE9">
        <w:rPr>
          <w:rFonts w:ascii="Palatino Linotype" w:hAnsi="Palatino Linotype"/>
          <w:sz w:val="24"/>
          <w:szCs w:val="24"/>
        </w:rPr>
        <w:t>enewal be ongoing in our time; may</w:t>
      </w:r>
      <w:r w:rsidR="006A3F7F" w:rsidRPr="00623DE9">
        <w:rPr>
          <w:rFonts w:ascii="Palatino Linotype" w:hAnsi="Palatino Linotype"/>
          <w:sz w:val="24"/>
          <w:szCs w:val="24"/>
        </w:rPr>
        <w:t xml:space="preserve"> we listen to your invitations and respond with generous hearts.  Amen.</w:t>
      </w:r>
    </w:p>
    <w:p w:rsidR="00952E35" w:rsidRPr="00952E35" w:rsidRDefault="00952E35" w:rsidP="00952E35">
      <w:pPr>
        <w:spacing w:line="240" w:lineRule="auto"/>
        <w:rPr>
          <w:rFonts w:ascii="Palatino Linotype" w:hAnsi="Palatino Linotype"/>
          <w:sz w:val="24"/>
          <w:szCs w:val="24"/>
        </w:rPr>
      </w:pPr>
      <w:r>
        <w:rPr>
          <w:rFonts w:ascii="Palatino Linotype" w:hAnsi="Palatino Linotype"/>
          <w:sz w:val="24"/>
          <w:szCs w:val="24"/>
          <w:u w:val="single"/>
        </w:rPr>
        <w:t>Present Action:</w:t>
      </w:r>
    </w:p>
    <w:p w:rsidR="00952E35" w:rsidRDefault="00800E26" w:rsidP="00952E35">
      <w:pPr>
        <w:pStyle w:val="ListParagraph"/>
        <w:numPr>
          <w:ilvl w:val="0"/>
          <w:numId w:val="18"/>
        </w:numPr>
        <w:spacing w:line="240" w:lineRule="auto"/>
        <w:rPr>
          <w:rFonts w:ascii="Palatino Linotype" w:hAnsi="Palatino Linotype"/>
          <w:sz w:val="24"/>
          <w:szCs w:val="24"/>
          <w:u w:val="single"/>
        </w:rPr>
      </w:pPr>
      <w:r w:rsidRPr="00952E35">
        <w:rPr>
          <w:rFonts w:ascii="Palatino Linotype" w:hAnsi="Palatino Linotype"/>
          <w:sz w:val="24"/>
          <w:szCs w:val="24"/>
        </w:rPr>
        <w:t>What do you know about the Second Vatican Council?</w:t>
      </w:r>
    </w:p>
    <w:p w:rsidR="00800E26" w:rsidRPr="00952E35" w:rsidRDefault="000C52B4" w:rsidP="00952E35">
      <w:pPr>
        <w:spacing w:line="240" w:lineRule="auto"/>
        <w:rPr>
          <w:rFonts w:ascii="Palatino Linotype" w:hAnsi="Palatino Linotype"/>
          <w:sz w:val="24"/>
          <w:szCs w:val="24"/>
          <w:u w:val="single"/>
        </w:rPr>
      </w:pPr>
      <w:r w:rsidRPr="00952E35">
        <w:rPr>
          <w:rFonts w:ascii="Palatino Linotype" w:hAnsi="Palatino Linotype"/>
          <w:sz w:val="24"/>
          <w:szCs w:val="24"/>
          <w:u w:val="single"/>
        </w:rPr>
        <w:t>Critical Reflection:</w:t>
      </w:r>
    </w:p>
    <w:p w:rsidR="00952E35" w:rsidRDefault="00800E26" w:rsidP="00952E35">
      <w:pPr>
        <w:pStyle w:val="ListParagraph"/>
        <w:numPr>
          <w:ilvl w:val="0"/>
          <w:numId w:val="18"/>
        </w:numPr>
        <w:spacing w:line="240" w:lineRule="auto"/>
        <w:rPr>
          <w:rFonts w:ascii="Palatino Linotype" w:hAnsi="Palatino Linotype"/>
          <w:sz w:val="24"/>
          <w:szCs w:val="24"/>
        </w:rPr>
      </w:pPr>
      <w:r w:rsidRPr="00952E35">
        <w:rPr>
          <w:rFonts w:ascii="Palatino Linotype" w:hAnsi="Palatino Linotype"/>
          <w:sz w:val="24"/>
          <w:szCs w:val="24"/>
        </w:rPr>
        <w:t>Why would you think that St. Pope John the 23</w:t>
      </w:r>
      <w:r w:rsidRPr="00952E35">
        <w:rPr>
          <w:rFonts w:ascii="Palatino Linotype" w:hAnsi="Palatino Linotype"/>
          <w:sz w:val="24"/>
          <w:szCs w:val="24"/>
          <w:vertAlign w:val="superscript"/>
        </w:rPr>
        <w:t>rd</w:t>
      </w:r>
      <w:r w:rsidRPr="00952E35">
        <w:rPr>
          <w:rFonts w:ascii="Palatino Linotype" w:hAnsi="Palatino Linotype"/>
          <w:sz w:val="24"/>
          <w:szCs w:val="24"/>
        </w:rPr>
        <w:t xml:space="preserve"> thought it was necessary to have an ecumenical council in the 1960’s?</w:t>
      </w:r>
    </w:p>
    <w:p w:rsidR="00800E26" w:rsidRPr="00952E35" w:rsidRDefault="000C52B4" w:rsidP="00952E35">
      <w:pPr>
        <w:spacing w:line="240" w:lineRule="auto"/>
        <w:rPr>
          <w:rFonts w:ascii="Palatino Linotype" w:hAnsi="Palatino Linotype"/>
          <w:sz w:val="24"/>
          <w:szCs w:val="24"/>
        </w:rPr>
      </w:pPr>
      <w:r w:rsidRPr="00952E35">
        <w:rPr>
          <w:rFonts w:ascii="Palatino Linotype" w:hAnsi="Palatino Linotype"/>
          <w:sz w:val="24"/>
          <w:szCs w:val="24"/>
          <w:u w:val="single"/>
        </w:rPr>
        <w:t>The Story And Its Vision:</w:t>
      </w:r>
    </w:p>
    <w:p w:rsidR="000C52B4" w:rsidRDefault="002642B3" w:rsidP="000C52B4">
      <w:pPr>
        <w:pStyle w:val="ListParagraph"/>
        <w:spacing w:line="240" w:lineRule="auto"/>
        <w:ind w:left="0" w:firstLine="720"/>
        <w:rPr>
          <w:rFonts w:ascii="Palatino Linotype" w:hAnsi="Palatino Linotype"/>
          <w:sz w:val="24"/>
          <w:szCs w:val="24"/>
        </w:rPr>
      </w:pPr>
      <w:r w:rsidRPr="00623DE9">
        <w:rPr>
          <w:rFonts w:ascii="Palatino Linotype" w:hAnsi="Palatino Linotype"/>
          <w:sz w:val="24"/>
          <w:szCs w:val="24"/>
        </w:rPr>
        <w:t>View Section 6</w:t>
      </w:r>
      <w:r w:rsidR="00800E26" w:rsidRPr="00623DE9">
        <w:rPr>
          <w:rFonts w:ascii="Palatino Linotype" w:hAnsi="Palatino Linotype"/>
          <w:sz w:val="24"/>
          <w:szCs w:val="24"/>
        </w:rPr>
        <w:t xml:space="preserve"> of the documentary.</w:t>
      </w:r>
    </w:p>
    <w:p w:rsidR="00800E26" w:rsidRPr="000C52B4" w:rsidRDefault="000C52B4" w:rsidP="000C52B4">
      <w:pPr>
        <w:spacing w:line="240" w:lineRule="auto"/>
        <w:rPr>
          <w:rFonts w:ascii="Palatino Linotype" w:hAnsi="Palatino Linotype"/>
          <w:sz w:val="24"/>
          <w:szCs w:val="24"/>
        </w:rPr>
      </w:pPr>
      <w:r w:rsidRPr="000C52B4">
        <w:rPr>
          <w:rFonts w:ascii="Palatino Linotype" w:hAnsi="Palatino Linotype"/>
          <w:sz w:val="24"/>
          <w:szCs w:val="24"/>
          <w:u w:val="single"/>
        </w:rPr>
        <w:t>Sharing The Story:</w:t>
      </w:r>
    </w:p>
    <w:p w:rsidR="002642B3" w:rsidRPr="00623DE9" w:rsidRDefault="00800E26" w:rsidP="000C52B4">
      <w:pPr>
        <w:pStyle w:val="ListParagraph"/>
        <w:numPr>
          <w:ilvl w:val="0"/>
          <w:numId w:val="18"/>
        </w:numPr>
        <w:spacing w:line="240" w:lineRule="auto"/>
        <w:rPr>
          <w:rFonts w:ascii="Palatino Linotype" w:hAnsi="Palatino Linotype"/>
          <w:sz w:val="24"/>
          <w:szCs w:val="24"/>
        </w:rPr>
      </w:pPr>
      <w:r w:rsidRPr="00623DE9">
        <w:rPr>
          <w:rFonts w:ascii="Palatino Linotype" w:hAnsi="Palatino Linotype"/>
          <w:sz w:val="24"/>
          <w:szCs w:val="24"/>
        </w:rPr>
        <w:t>What are some positive changes that resulted from the Second Vatican Council?</w:t>
      </w:r>
    </w:p>
    <w:p w:rsidR="00033F42" w:rsidRDefault="00800E26" w:rsidP="00033F42">
      <w:pPr>
        <w:pStyle w:val="ListParagraph"/>
        <w:numPr>
          <w:ilvl w:val="0"/>
          <w:numId w:val="18"/>
        </w:numPr>
        <w:spacing w:line="240" w:lineRule="auto"/>
        <w:rPr>
          <w:rFonts w:ascii="Palatino Linotype" w:hAnsi="Palatino Linotype"/>
          <w:sz w:val="24"/>
          <w:szCs w:val="24"/>
        </w:rPr>
      </w:pPr>
      <w:r w:rsidRPr="00623DE9">
        <w:rPr>
          <w:rFonts w:ascii="Palatino Linotype" w:hAnsi="Palatino Linotype"/>
          <w:sz w:val="24"/>
          <w:szCs w:val="24"/>
        </w:rPr>
        <w:t>How did the role of the laity change as a result of the council?</w:t>
      </w:r>
    </w:p>
    <w:p w:rsidR="00800E26" w:rsidRPr="00033F42" w:rsidRDefault="000C52B4" w:rsidP="00033F42">
      <w:pPr>
        <w:spacing w:line="240" w:lineRule="auto"/>
        <w:rPr>
          <w:rFonts w:ascii="Palatino Linotype" w:hAnsi="Palatino Linotype"/>
          <w:sz w:val="24"/>
          <w:szCs w:val="24"/>
        </w:rPr>
      </w:pPr>
      <w:r w:rsidRPr="00033F42">
        <w:rPr>
          <w:rFonts w:ascii="Palatino Linotype" w:hAnsi="Palatino Linotype"/>
          <w:sz w:val="24"/>
          <w:szCs w:val="24"/>
          <w:u w:val="single"/>
        </w:rPr>
        <w:t>Sharing The Vision:</w:t>
      </w:r>
    </w:p>
    <w:p w:rsidR="00952E35" w:rsidRDefault="00800E26" w:rsidP="00952E35">
      <w:pPr>
        <w:pStyle w:val="ListParagraph"/>
        <w:numPr>
          <w:ilvl w:val="0"/>
          <w:numId w:val="19"/>
        </w:numPr>
        <w:spacing w:line="240" w:lineRule="auto"/>
        <w:rPr>
          <w:rFonts w:ascii="Palatino Linotype" w:hAnsi="Palatino Linotype"/>
          <w:sz w:val="24"/>
          <w:szCs w:val="24"/>
        </w:rPr>
      </w:pPr>
      <w:r w:rsidRPr="00623DE9">
        <w:rPr>
          <w:rFonts w:ascii="Palatino Linotype" w:hAnsi="Palatino Linotype"/>
          <w:sz w:val="24"/>
          <w:szCs w:val="24"/>
        </w:rPr>
        <w:t>Interview someone who was living at the time of the Second Vatican Council. Discuss that person’s experiences in the Church before and after the Council.</w:t>
      </w:r>
    </w:p>
    <w:p w:rsidR="00AD363E" w:rsidRDefault="00AD363E">
      <w:pPr>
        <w:rPr>
          <w:rFonts w:ascii="Palatino Linotype" w:hAnsi="Palatino Linotype"/>
          <w:b/>
          <w:sz w:val="24"/>
          <w:szCs w:val="24"/>
          <w:u w:val="single"/>
        </w:rPr>
      </w:pPr>
    </w:p>
    <w:p w:rsidR="00952E35" w:rsidRDefault="00800E26" w:rsidP="00952E35">
      <w:pPr>
        <w:pStyle w:val="ListParagraph"/>
        <w:spacing w:line="240" w:lineRule="auto"/>
        <w:ind w:left="0"/>
        <w:jc w:val="center"/>
        <w:rPr>
          <w:rFonts w:ascii="Palatino Linotype" w:hAnsi="Palatino Linotype"/>
          <w:b/>
          <w:sz w:val="24"/>
          <w:szCs w:val="24"/>
          <w:u w:val="single"/>
        </w:rPr>
      </w:pPr>
      <w:r w:rsidRPr="000C52B4">
        <w:rPr>
          <w:rFonts w:ascii="Palatino Linotype" w:hAnsi="Palatino Linotype"/>
          <w:b/>
          <w:sz w:val="24"/>
          <w:szCs w:val="24"/>
          <w:u w:val="single"/>
        </w:rPr>
        <w:lastRenderedPageBreak/>
        <w:t xml:space="preserve">Section 7 – </w:t>
      </w:r>
      <w:r w:rsidR="000C52B4" w:rsidRPr="000C52B4">
        <w:rPr>
          <w:rFonts w:ascii="Palatino Linotype" w:hAnsi="Palatino Linotype"/>
          <w:b/>
          <w:sz w:val="24"/>
          <w:szCs w:val="24"/>
          <w:u w:val="single"/>
        </w:rPr>
        <w:t>A CHURCH FOR THE NEW MILLENNIUM</w:t>
      </w:r>
    </w:p>
    <w:p w:rsidR="000C52B4" w:rsidRPr="00952E35" w:rsidRDefault="000C52B4" w:rsidP="00952E35">
      <w:pPr>
        <w:spacing w:line="240" w:lineRule="auto"/>
        <w:rPr>
          <w:rFonts w:ascii="Palatino Linotype" w:hAnsi="Palatino Linotype"/>
          <w:b/>
          <w:sz w:val="24"/>
          <w:szCs w:val="24"/>
          <w:u w:val="single"/>
        </w:rPr>
      </w:pPr>
      <w:r w:rsidRPr="00952E35">
        <w:rPr>
          <w:rFonts w:ascii="Palatino Linotype" w:hAnsi="Palatino Linotype"/>
          <w:sz w:val="24"/>
          <w:szCs w:val="24"/>
          <w:u w:val="single"/>
        </w:rPr>
        <w:t>Prayer:</w:t>
      </w:r>
      <w:r w:rsidRPr="00952E35">
        <w:rPr>
          <w:rFonts w:ascii="Palatino Linotype" w:hAnsi="Palatino Linotype"/>
          <w:sz w:val="24"/>
          <w:szCs w:val="24"/>
        </w:rPr>
        <w:t xml:space="preserve">  Read</w:t>
      </w:r>
      <w:r w:rsidR="00EC0ED8" w:rsidRPr="00952E35">
        <w:rPr>
          <w:rFonts w:ascii="Palatino Linotype" w:hAnsi="Palatino Linotype"/>
          <w:sz w:val="24"/>
          <w:szCs w:val="24"/>
        </w:rPr>
        <w:t xml:space="preserve"> I Corinthians 12:4-11</w:t>
      </w:r>
      <w:r w:rsidRPr="00952E35">
        <w:rPr>
          <w:rFonts w:ascii="Palatino Linotype" w:hAnsi="Palatino Linotype"/>
          <w:sz w:val="24"/>
          <w:szCs w:val="24"/>
        </w:rPr>
        <w:t>.</w:t>
      </w:r>
    </w:p>
    <w:p w:rsidR="00033F42" w:rsidRDefault="000C52B4" w:rsidP="00033F42">
      <w:pPr>
        <w:spacing w:line="240" w:lineRule="auto"/>
        <w:ind w:left="720"/>
        <w:rPr>
          <w:rFonts w:ascii="Palatino Linotype" w:hAnsi="Palatino Linotype"/>
          <w:sz w:val="24"/>
          <w:szCs w:val="24"/>
        </w:rPr>
      </w:pPr>
      <w:r w:rsidRPr="00952E35">
        <w:rPr>
          <w:rFonts w:ascii="Palatino Linotype" w:hAnsi="Palatino Linotype"/>
          <w:sz w:val="24"/>
          <w:szCs w:val="24"/>
        </w:rPr>
        <w:t xml:space="preserve">Pray: </w:t>
      </w:r>
      <w:r w:rsidR="00EC0ED8" w:rsidRPr="00952E35">
        <w:rPr>
          <w:rFonts w:ascii="Palatino Linotype" w:hAnsi="Palatino Linotype"/>
          <w:sz w:val="24"/>
          <w:szCs w:val="24"/>
        </w:rPr>
        <w:t>Heavenly Father, you have blessed each of us with personal gifts that we can use for the building of your Kingdom. Help us to accept these gifts with gratitude and to share them generously. In the midst of the challenges we face today, help us to be courageous in proclaiming the Gospel. We ask thi</w:t>
      </w:r>
      <w:r w:rsidR="00033F42">
        <w:rPr>
          <w:rFonts w:ascii="Palatino Linotype" w:hAnsi="Palatino Linotype"/>
          <w:sz w:val="24"/>
          <w:szCs w:val="24"/>
        </w:rPr>
        <w:t>s through Christ our Lord. Amen.</w:t>
      </w:r>
    </w:p>
    <w:p w:rsidR="00EC0ED8" w:rsidRPr="00033F42" w:rsidRDefault="00952E35" w:rsidP="00033F42">
      <w:pPr>
        <w:spacing w:line="240" w:lineRule="auto"/>
        <w:rPr>
          <w:rFonts w:ascii="Palatino Linotype" w:hAnsi="Palatino Linotype"/>
          <w:b/>
          <w:sz w:val="24"/>
          <w:szCs w:val="24"/>
          <w:u w:val="single"/>
        </w:rPr>
      </w:pPr>
      <w:r w:rsidRPr="00952E35">
        <w:rPr>
          <w:rFonts w:ascii="Palatino Linotype" w:hAnsi="Palatino Linotype"/>
          <w:sz w:val="24"/>
          <w:szCs w:val="24"/>
          <w:u w:val="single"/>
        </w:rPr>
        <w:t>Present Action:</w:t>
      </w:r>
    </w:p>
    <w:p w:rsidR="00EC0ED8" w:rsidRPr="00952E35" w:rsidRDefault="00EC0ED8" w:rsidP="00952E35">
      <w:pPr>
        <w:pStyle w:val="ListParagraph"/>
        <w:numPr>
          <w:ilvl w:val="0"/>
          <w:numId w:val="19"/>
        </w:numPr>
        <w:spacing w:line="240" w:lineRule="auto"/>
        <w:rPr>
          <w:rFonts w:ascii="Palatino Linotype" w:hAnsi="Palatino Linotype"/>
          <w:sz w:val="24"/>
          <w:szCs w:val="24"/>
        </w:rPr>
      </w:pPr>
      <w:r w:rsidRPr="00952E35">
        <w:rPr>
          <w:rFonts w:ascii="Palatino Linotype" w:hAnsi="Palatino Linotype"/>
          <w:sz w:val="24"/>
          <w:szCs w:val="24"/>
        </w:rPr>
        <w:t>At this time in history, what are some challenges that the Church is facing?</w:t>
      </w:r>
    </w:p>
    <w:p w:rsidR="00033F42" w:rsidRDefault="00EC0ED8" w:rsidP="00033F42">
      <w:pPr>
        <w:pStyle w:val="ListParagraph"/>
        <w:numPr>
          <w:ilvl w:val="0"/>
          <w:numId w:val="19"/>
        </w:numPr>
        <w:spacing w:line="240" w:lineRule="auto"/>
        <w:rPr>
          <w:rFonts w:ascii="Palatino Linotype" w:hAnsi="Palatino Linotype"/>
          <w:sz w:val="24"/>
          <w:szCs w:val="24"/>
        </w:rPr>
      </w:pPr>
      <w:r w:rsidRPr="00623DE9">
        <w:rPr>
          <w:rFonts w:ascii="Palatino Linotype" w:hAnsi="Palatino Linotype"/>
          <w:sz w:val="24"/>
          <w:szCs w:val="24"/>
        </w:rPr>
        <w:t>What challenges have you personally been confronted with?</w:t>
      </w:r>
    </w:p>
    <w:p w:rsidR="00E21578" w:rsidRPr="00033F42" w:rsidRDefault="00952E35" w:rsidP="00033F42">
      <w:pPr>
        <w:spacing w:line="240" w:lineRule="auto"/>
        <w:rPr>
          <w:rFonts w:ascii="Palatino Linotype" w:hAnsi="Palatino Linotype"/>
          <w:sz w:val="24"/>
          <w:szCs w:val="24"/>
        </w:rPr>
      </w:pPr>
      <w:r w:rsidRPr="00033F42">
        <w:rPr>
          <w:rFonts w:ascii="Palatino Linotype" w:hAnsi="Palatino Linotype"/>
          <w:sz w:val="24"/>
          <w:szCs w:val="24"/>
          <w:u w:val="single"/>
        </w:rPr>
        <w:t xml:space="preserve">Critical Reflection: </w:t>
      </w:r>
    </w:p>
    <w:p w:rsidR="00952E35" w:rsidRDefault="00EC0ED8" w:rsidP="00952E35">
      <w:pPr>
        <w:pStyle w:val="ListParagraph"/>
        <w:numPr>
          <w:ilvl w:val="0"/>
          <w:numId w:val="20"/>
        </w:numPr>
        <w:spacing w:line="240" w:lineRule="auto"/>
        <w:rPr>
          <w:rFonts w:ascii="Palatino Linotype" w:hAnsi="Palatino Linotype"/>
          <w:sz w:val="24"/>
          <w:szCs w:val="24"/>
        </w:rPr>
      </w:pPr>
      <w:r w:rsidRPr="00623DE9">
        <w:rPr>
          <w:rFonts w:ascii="Palatino Linotype" w:hAnsi="Palatino Linotype"/>
          <w:sz w:val="24"/>
          <w:szCs w:val="24"/>
        </w:rPr>
        <w:t>What things are happening in our American culture that are keeping away from Christ or the Church?</w:t>
      </w:r>
    </w:p>
    <w:p w:rsidR="00EC0ED8" w:rsidRPr="00952E35" w:rsidRDefault="00952E35" w:rsidP="00952E35">
      <w:pPr>
        <w:spacing w:line="240" w:lineRule="auto"/>
        <w:rPr>
          <w:rFonts w:ascii="Palatino Linotype" w:hAnsi="Palatino Linotype"/>
          <w:sz w:val="24"/>
          <w:szCs w:val="24"/>
        </w:rPr>
      </w:pPr>
      <w:r w:rsidRPr="00952E35">
        <w:rPr>
          <w:rFonts w:ascii="Palatino Linotype" w:hAnsi="Palatino Linotype"/>
          <w:sz w:val="24"/>
          <w:szCs w:val="24"/>
          <w:u w:val="single"/>
        </w:rPr>
        <w:t>The Story And Its Vision:</w:t>
      </w:r>
    </w:p>
    <w:p w:rsidR="00952E35" w:rsidRPr="00952E35" w:rsidRDefault="002642B3" w:rsidP="00952E35">
      <w:pPr>
        <w:spacing w:line="240" w:lineRule="auto"/>
        <w:ind w:firstLine="720"/>
        <w:rPr>
          <w:rFonts w:ascii="Palatino Linotype" w:hAnsi="Palatino Linotype"/>
          <w:sz w:val="24"/>
          <w:szCs w:val="24"/>
        </w:rPr>
      </w:pPr>
      <w:r w:rsidRPr="00952E35">
        <w:rPr>
          <w:rFonts w:ascii="Palatino Linotype" w:hAnsi="Palatino Linotype"/>
          <w:sz w:val="24"/>
          <w:szCs w:val="24"/>
        </w:rPr>
        <w:t>View Section 7</w:t>
      </w:r>
      <w:r w:rsidR="00EC0ED8" w:rsidRPr="00952E35">
        <w:rPr>
          <w:rFonts w:ascii="Palatino Linotype" w:hAnsi="Palatino Linotype"/>
          <w:sz w:val="24"/>
          <w:szCs w:val="24"/>
        </w:rPr>
        <w:t xml:space="preserve"> of the documentary.</w:t>
      </w:r>
    </w:p>
    <w:p w:rsidR="00EC0ED8" w:rsidRPr="00952E35" w:rsidRDefault="00952E35" w:rsidP="00952E35">
      <w:pPr>
        <w:spacing w:line="240" w:lineRule="auto"/>
        <w:rPr>
          <w:rFonts w:ascii="Palatino Linotype" w:hAnsi="Palatino Linotype"/>
          <w:sz w:val="24"/>
          <w:szCs w:val="24"/>
        </w:rPr>
      </w:pPr>
      <w:r w:rsidRPr="00952E35">
        <w:rPr>
          <w:rFonts w:ascii="Palatino Linotype" w:hAnsi="Palatino Linotype"/>
          <w:sz w:val="24"/>
          <w:szCs w:val="24"/>
          <w:u w:val="single"/>
        </w:rPr>
        <w:t>Sharing The Story:</w:t>
      </w:r>
    </w:p>
    <w:p w:rsidR="00EC0ED8" w:rsidRPr="00623DE9" w:rsidRDefault="00EC0ED8" w:rsidP="00952E35">
      <w:pPr>
        <w:pStyle w:val="ListParagraph"/>
        <w:numPr>
          <w:ilvl w:val="0"/>
          <w:numId w:val="20"/>
        </w:numPr>
        <w:spacing w:line="240" w:lineRule="auto"/>
        <w:rPr>
          <w:rFonts w:ascii="Palatino Linotype" w:hAnsi="Palatino Linotype"/>
          <w:sz w:val="24"/>
          <w:szCs w:val="24"/>
        </w:rPr>
      </w:pPr>
      <w:r w:rsidRPr="00623DE9">
        <w:rPr>
          <w:rFonts w:ascii="Palatino Linotype" w:hAnsi="Palatino Linotype"/>
          <w:sz w:val="24"/>
          <w:szCs w:val="24"/>
        </w:rPr>
        <w:t>In what ways have you personally ministered in the Church?</w:t>
      </w:r>
    </w:p>
    <w:p w:rsidR="00EC0ED8" w:rsidRPr="00623DE9" w:rsidRDefault="00EC0ED8" w:rsidP="00952E35">
      <w:pPr>
        <w:pStyle w:val="ListParagraph"/>
        <w:numPr>
          <w:ilvl w:val="0"/>
          <w:numId w:val="20"/>
        </w:numPr>
        <w:spacing w:line="240" w:lineRule="auto"/>
        <w:rPr>
          <w:rFonts w:ascii="Palatino Linotype" w:hAnsi="Palatino Linotype"/>
          <w:sz w:val="24"/>
          <w:szCs w:val="24"/>
        </w:rPr>
      </w:pPr>
      <w:r w:rsidRPr="00623DE9">
        <w:rPr>
          <w:rFonts w:ascii="Palatino Linotype" w:hAnsi="Palatino Linotype"/>
          <w:sz w:val="24"/>
          <w:szCs w:val="24"/>
        </w:rPr>
        <w:t>How fulfilling has that ministry been for you?</w:t>
      </w:r>
    </w:p>
    <w:p w:rsidR="00EC0ED8" w:rsidRPr="00623DE9" w:rsidRDefault="00EC0ED8" w:rsidP="00952E35">
      <w:pPr>
        <w:pStyle w:val="ListParagraph"/>
        <w:numPr>
          <w:ilvl w:val="0"/>
          <w:numId w:val="20"/>
        </w:numPr>
        <w:spacing w:line="240" w:lineRule="auto"/>
        <w:rPr>
          <w:rFonts w:ascii="Palatino Linotype" w:hAnsi="Palatino Linotype"/>
          <w:sz w:val="24"/>
          <w:szCs w:val="24"/>
        </w:rPr>
      </w:pPr>
      <w:r w:rsidRPr="00623DE9">
        <w:rPr>
          <w:rFonts w:ascii="Palatino Linotype" w:hAnsi="Palatino Linotype"/>
          <w:sz w:val="24"/>
          <w:szCs w:val="24"/>
        </w:rPr>
        <w:t>Have you had the opportunity to participate in a mission trip? If so, share your experience.</w:t>
      </w:r>
    </w:p>
    <w:p w:rsidR="00033F42" w:rsidRDefault="00E77845" w:rsidP="00033F42">
      <w:pPr>
        <w:pStyle w:val="ListParagraph"/>
        <w:numPr>
          <w:ilvl w:val="0"/>
          <w:numId w:val="20"/>
        </w:numPr>
        <w:spacing w:line="240" w:lineRule="auto"/>
        <w:rPr>
          <w:rFonts w:ascii="Palatino Linotype" w:hAnsi="Palatino Linotype"/>
          <w:sz w:val="24"/>
          <w:szCs w:val="24"/>
        </w:rPr>
      </w:pPr>
      <w:r w:rsidRPr="00623DE9">
        <w:rPr>
          <w:rFonts w:ascii="Palatino Linotype" w:hAnsi="Palatino Linotype"/>
          <w:sz w:val="24"/>
          <w:szCs w:val="24"/>
        </w:rPr>
        <w:t>How do you think our parishes can help children and teenagers to be more involved in the life of the Church?</w:t>
      </w:r>
    </w:p>
    <w:p w:rsidR="00E77845" w:rsidRPr="00033F42" w:rsidRDefault="00952E35" w:rsidP="00033F42">
      <w:pPr>
        <w:spacing w:line="240" w:lineRule="auto"/>
        <w:rPr>
          <w:rFonts w:ascii="Palatino Linotype" w:hAnsi="Palatino Linotype"/>
          <w:sz w:val="24"/>
          <w:szCs w:val="24"/>
        </w:rPr>
      </w:pPr>
      <w:r w:rsidRPr="00033F42">
        <w:rPr>
          <w:rFonts w:ascii="Palatino Linotype" w:hAnsi="Palatino Linotype"/>
          <w:sz w:val="24"/>
          <w:szCs w:val="24"/>
          <w:u w:val="single"/>
        </w:rPr>
        <w:t>Sharing The Vision:</w:t>
      </w:r>
    </w:p>
    <w:p w:rsidR="00E77845" w:rsidRPr="00623DE9" w:rsidRDefault="00E77845" w:rsidP="00952E35">
      <w:pPr>
        <w:pStyle w:val="ListParagraph"/>
        <w:numPr>
          <w:ilvl w:val="0"/>
          <w:numId w:val="21"/>
        </w:numPr>
        <w:spacing w:line="240" w:lineRule="auto"/>
        <w:rPr>
          <w:rFonts w:ascii="Palatino Linotype" w:hAnsi="Palatino Linotype"/>
          <w:sz w:val="24"/>
          <w:szCs w:val="24"/>
        </w:rPr>
      </w:pPr>
      <w:r w:rsidRPr="00623DE9">
        <w:rPr>
          <w:rFonts w:ascii="Palatino Linotype" w:hAnsi="Palatino Linotype"/>
          <w:sz w:val="24"/>
          <w:szCs w:val="24"/>
        </w:rPr>
        <w:t>Volunteer to serve at one of the places in our diocese that offers food or shelter to those in need.</w:t>
      </w:r>
    </w:p>
    <w:p w:rsidR="00033F42" w:rsidRDefault="00E77845" w:rsidP="00033F42">
      <w:pPr>
        <w:pStyle w:val="ListParagraph"/>
        <w:numPr>
          <w:ilvl w:val="0"/>
          <w:numId w:val="21"/>
        </w:numPr>
        <w:spacing w:line="240" w:lineRule="auto"/>
        <w:rPr>
          <w:rFonts w:ascii="Palatino Linotype" w:hAnsi="Palatino Linotype"/>
          <w:sz w:val="24"/>
          <w:szCs w:val="24"/>
        </w:rPr>
      </w:pPr>
      <w:r w:rsidRPr="00623DE9">
        <w:rPr>
          <w:rFonts w:ascii="Palatino Linotype" w:hAnsi="Palatino Linotype"/>
          <w:sz w:val="24"/>
          <w:szCs w:val="24"/>
        </w:rPr>
        <w:t>Consider going on a mission trip with your youth group.</w:t>
      </w:r>
    </w:p>
    <w:p w:rsidR="00AD363E" w:rsidRDefault="00AD363E">
      <w:pPr>
        <w:rPr>
          <w:rFonts w:ascii="Palatino Linotype" w:hAnsi="Palatino Linotype"/>
          <w:b/>
          <w:sz w:val="24"/>
          <w:szCs w:val="24"/>
          <w:u w:val="single"/>
        </w:rPr>
      </w:pPr>
    </w:p>
    <w:p w:rsidR="00033F42" w:rsidRDefault="00E77845" w:rsidP="00033F42">
      <w:pPr>
        <w:spacing w:line="240" w:lineRule="auto"/>
        <w:jc w:val="center"/>
        <w:rPr>
          <w:rFonts w:ascii="Palatino Linotype" w:hAnsi="Palatino Linotype"/>
          <w:b/>
          <w:sz w:val="24"/>
          <w:szCs w:val="24"/>
          <w:u w:val="single"/>
        </w:rPr>
      </w:pPr>
      <w:r w:rsidRPr="00033F42">
        <w:rPr>
          <w:rFonts w:ascii="Palatino Linotype" w:hAnsi="Palatino Linotype"/>
          <w:b/>
          <w:sz w:val="24"/>
          <w:szCs w:val="24"/>
          <w:u w:val="single"/>
        </w:rPr>
        <w:t xml:space="preserve">Section 8 – </w:t>
      </w:r>
      <w:r w:rsidR="00033F42" w:rsidRPr="00033F42">
        <w:rPr>
          <w:rFonts w:ascii="Palatino Linotype" w:hAnsi="Palatino Linotype"/>
          <w:b/>
          <w:sz w:val="24"/>
          <w:szCs w:val="24"/>
          <w:u w:val="single"/>
        </w:rPr>
        <w:t>MISSIONARIES IN A NEW ERA</w:t>
      </w:r>
    </w:p>
    <w:p w:rsidR="00033F42" w:rsidRDefault="00033F42" w:rsidP="00033F42">
      <w:pPr>
        <w:spacing w:line="240" w:lineRule="auto"/>
        <w:rPr>
          <w:rFonts w:ascii="Palatino Linotype" w:hAnsi="Palatino Linotype"/>
          <w:sz w:val="24"/>
          <w:szCs w:val="24"/>
        </w:rPr>
      </w:pPr>
      <w:r w:rsidRPr="00033F42">
        <w:rPr>
          <w:rFonts w:ascii="Palatino Linotype" w:hAnsi="Palatino Linotype"/>
          <w:sz w:val="24"/>
          <w:szCs w:val="24"/>
          <w:u w:val="single"/>
        </w:rPr>
        <w:t>Prayer:</w:t>
      </w:r>
      <w:r>
        <w:rPr>
          <w:rFonts w:ascii="Palatino Linotype" w:hAnsi="Palatino Linotype"/>
          <w:sz w:val="24"/>
          <w:szCs w:val="24"/>
        </w:rPr>
        <w:t xml:space="preserve">  Read</w:t>
      </w:r>
      <w:r w:rsidR="00E77845" w:rsidRPr="00033F42">
        <w:rPr>
          <w:rFonts w:ascii="Palatino Linotype" w:hAnsi="Palatino Linotype"/>
          <w:sz w:val="24"/>
          <w:szCs w:val="24"/>
        </w:rPr>
        <w:t xml:space="preserve"> John 15:12-17</w:t>
      </w:r>
      <w:r>
        <w:rPr>
          <w:rFonts w:ascii="Palatino Linotype" w:hAnsi="Palatino Linotype"/>
          <w:sz w:val="24"/>
          <w:szCs w:val="24"/>
        </w:rPr>
        <w:t>.</w:t>
      </w:r>
    </w:p>
    <w:p w:rsidR="00033F42" w:rsidRDefault="00033F42" w:rsidP="00033F42">
      <w:pPr>
        <w:pStyle w:val="ListParagraph"/>
        <w:spacing w:line="240" w:lineRule="auto"/>
        <w:rPr>
          <w:rFonts w:ascii="Palatino Linotype" w:hAnsi="Palatino Linotype"/>
          <w:sz w:val="24"/>
          <w:szCs w:val="24"/>
        </w:rPr>
      </w:pPr>
      <w:r w:rsidRPr="00033F42">
        <w:rPr>
          <w:rFonts w:ascii="Palatino Linotype" w:hAnsi="Palatino Linotype"/>
          <w:sz w:val="24"/>
          <w:szCs w:val="24"/>
        </w:rPr>
        <w:t xml:space="preserve">Pray: </w:t>
      </w:r>
      <w:r w:rsidR="00E77845" w:rsidRPr="00033F42">
        <w:rPr>
          <w:rFonts w:ascii="Palatino Linotype" w:hAnsi="Palatino Linotype"/>
          <w:sz w:val="24"/>
          <w:szCs w:val="24"/>
        </w:rPr>
        <w:t>Lord Jesus, you call us to be missionary disciples. Help us to know you more clearly, to love you more dearly, and to follow you more nearly, that we may bear abundant fruit, to the glory of God the Father.  Amen.</w:t>
      </w:r>
    </w:p>
    <w:p w:rsidR="00E77845" w:rsidRPr="00033F42" w:rsidRDefault="00033F42" w:rsidP="00033F42">
      <w:pPr>
        <w:spacing w:line="240" w:lineRule="auto"/>
        <w:rPr>
          <w:rFonts w:ascii="Palatino Linotype" w:hAnsi="Palatino Linotype"/>
          <w:sz w:val="24"/>
          <w:szCs w:val="24"/>
        </w:rPr>
      </w:pPr>
      <w:r w:rsidRPr="00033F42">
        <w:rPr>
          <w:rFonts w:ascii="Palatino Linotype" w:hAnsi="Palatino Linotype"/>
          <w:sz w:val="24"/>
          <w:szCs w:val="24"/>
          <w:u w:val="single"/>
        </w:rPr>
        <w:t>Present Action:</w:t>
      </w:r>
    </w:p>
    <w:p w:rsidR="00033F42" w:rsidRDefault="00E77845" w:rsidP="00033F42">
      <w:pPr>
        <w:pStyle w:val="ListParagraph"/>
        <w:numPr>
          <w:ilvl w:val="0"/>
          <w:numId w:val="22"/>
        </w:numPr>
        <w:spacing w:line="240" w:lineRule="auto"/>
        <w:rPr>
          <w:rFonts w:ascii="Palatino Linotype" w:hAnsi="Palatino Linotype"/>
          <w:sz w:val="24"/>
          <w:szCs w:val="24"/>
        </w:rPr>
      </w:pPr>
      <w:r w:rsidRPr="00623DE9">
        <w:rPr>
          <w:rFonts w:ascii="Palatino Linotype" w:hAnsi="Palatino Linotype"/>
          <w:sz w:val="24"/>
          <w:szCs w:val="24"/>
        </w:rPr>
        <w:t>What is your understanding of the term, “missionary disciple”?</w:t>
      </w:r>
    </w:p>
    <w:p w:rsidR="00E77845" w:rsidRPr="00033F42" w:rsidRDefault="00033F42" w:rsidP="00033F42">
      <w:pPr>
        <w:spacing w:line="240" w:lineRule="auto"/>
        <w:rPr>
          <w:rFonts w:ascii="Palatino Linotype" w:hAnsi="Palatino Linotype"/>
          <w:sz w:val="24"/>
          <w:szCs w:val="24"/>
        </w:rPr>
      </w:pPr>
      <w:r w:rsidRPr="00033F42">
        <w:rPr>
          <w:rFonts w:ascii="Palatino Linotype" w:hAnsi="Palatino Linotype"/>
          <w:sz w:val="24"/>
          <w:szCs w:val="24"/>
          <w:u w:val="single"/>
        </w:rPr>
        <w:lastRenderedPageBreak/>
        <w:t>Critical Reflection:</w:t>
      </w:r>
    </w:p>
    <w:p w:rsidR="00E77845" w:rsidRPr="00623DE9" w:rsidRDefault="00E77845" w:rsidP="00033F42">
      <w:pPr>
        <w:pStyle w:val="ListParagraph"/>
        <w:numPr>
          <w:ilvl w:val="0"/>
          <w:numId w:val="22"/>
        </w:numPr>
        <w:spacing w:line="240" w:lineRule="auto"/>
        <w:rPr>
          <w:rFonts w:ascii="Palatino Linotype" w:hAnsi="Palatino Linotype"/>
          <w:sz w:val="24"/>
          <w:szCs w:val="24"/>
        </w:rPr>
      </w:pPr>
      <w:r w:rsidRPr="00623DE9">
        <w:rPr>
          <w:rFonts w:ascii="Palatino Linotype" w:hAnsi="Palatino Linotype"/>
          <w:sz w:val="24"/>
          <w:szCs w:val="24"/>
        </w:rPr>
        <w:t>Can you be a missionary without being a disciple?</w:t>
      </w:r>
    </w:p>
    <w:p w:rsidR="00033F42" w:rsidRDefault="00E77845" w:rsidP="00033F42">
      <w:pPr>
        <w:pStyle w:val="ListParagraph"/>
        <w:numPr>
          <w:ilvl w:val="0"/>
          <w:numId w:val="22"/>
        </w:numPr>
        <w:spacing w:line="240" w:lineRule="auto"/>
        <w:rPr>
          <w:rFonts w:ascii="Palatino Linotype" w:hAnsi="Palatino Linotype"/>
          <w:sz w:val="24"/>
          <w:szCs w:val="24"/>
        </w:rPr>
      </w:pPr>
      <w:r w:rsidRPr="00623DE9">
        <w:rPr>
          <w:rFonts w:ascii="Palatino Linotype" w:hAnsi="Palatino Linotype"/>
          <w:sz w:val="24"/>
          <w:szCs w:val="24"/>
        </w:rPr>
        <w:t>Can you be a disciple without being a missionary?</w:t>
      </w:r>
    </w:p>
    <w:p w:rsidR="00E77845" w:rsidRPr="00033F42" w:rsidRDefault="00033F42" w:rsidP="00033F42">
      <w:pPr>
        <w:spacing w:line="240" w:lineRule="auto"/>
        <w:rPr>
          <w:rFonts w:ascii="Palatino Linotype" w:hAnsi="Palatino Linotype"/>
          <w:sz w:val="24"/>
          <w:szCs w:val="24"/>
        </w:rPr>
      </w:pPr>
      <w:r w:rsidRPr="00033F42">
        <w:rPr>
          <w:rFonts w:ascii="Palatino Linotype" w:hAnsi="Palatino Linotype"/>
          <w:sz w:val="24"/>
          <w:szCs w:val="24"/>
          <w:u w:val="single"/>
        </w:rPr>
        <w:t>The Story And Its Vision:</w:t>
      </w:r>
    </w:p>
    <w:p w:rsidR="00033F42" w:rsidRDefault="002642B3" w:rsidP="00033F42">
      <w:pPr>
        <w:pStyle w:val="ListParagraph"/>
        <w:spacing w:line="240" w:lineRule="auto"/>
        <w:ind w:left="0" w:firstLine="720"/>
        <w:rPr>
          <w:rFonts w:ascii="Palatino Linotype" w:hAnsi="Palatino Linotype"/>
          <w:sz w:val="24"/>
          <w:szCs w:val="24"/>
        </w:rPr>
      </w:pPr>
      <w:r w:rsidRPr="00623DE9">
        <w:rPr>
          <w:rFonts w:ascii="Palatino Linotype" w:hAnsi="Palatino Linotype"/>
          <w:sz w:val="24"/>
          <w:szCs w:val="24"/>
        </w:rPr>
        <w:t>View Section 8</w:t>
      </w:r>
      <w:r w:rsidR="009327E4" w:rsidRPr="00623DE9">
        <w:rPr>
          <w:rFonts w:ascii="Palatino Linotype" w:hAnsi="Palatino Linotype"/>
          <w:sz w:val="24"/>
          <w:szCs w:val="24"/>
        </w:rPr>
        <w:t xml:space="preserve"> of the documentary.</w:t>
      </w:r>
    </w:p>
    <w:p w:rsidR="009327E4" w:rsidRPr="00033F42" w:rsidRDefault="00033F42" w:rsidP="00033F42">
      <w:pPr>
        <w:spacing w:line="240" w:lineRule="auto"/>
        <w:rPr>
          <w:rFonts w:ascii="Palatino Linotype" w:hAnsi="Palatino Linotype"/>
          <w:sz w:val="24"/>
          <w:szCs w:val="24"/>
        </w:rPr>
      </w:pPr>
      <w:r w:rsidRPr="00033F42">
        <w:rPr>
          <w:rFonts w:ascii="Palatino Linotype" w:hAnsi="Palatino Linotype"/>
          <w:sz w:val="24"/>
          <w:szCs w:val="24"/>
          <w:u w:val="single"/>
        </w:rPr>
        <w:t>Sharing The Story:</w:t>
      </w:r>
    </w:p>
    <w:p w:rsidR="009327E4" w:rsidRPr="00623DE9" w:rsidRDefault="009327E4" w:rsidP="00033F42">
      <w:pPr>
        <w:pStyle w:val="ListParagraph"/>
        <w:numPr>
          <w:ilvl w:val="0"/>
          <w:numId w:val="23"/>
        </w:numPr>
        <w:spacing w:line="240" w:lineRule="auto"/>
        <w:rPr>
          <w:rFonts w:ascii="Palatino Linotype" w:hAnsi="Palatino Linotype"/>
          <w:sz w:val="24"/>
          <w:szCs w:val="24"/>
        </w:rPr>
      </w:pPr>
      <w:r w:rsidRPr="00623DE9">
        <w:rPr>
          <w:rFonts w:ascii="Palatino Linotype" w:hAnsi="Palatino Linotype"/>
          <w:sz w:val="24"/>
          <w:szCs w:val="24"/>
        </w:rPr>
        <w:t>Discipleship involves a personal relationship with Jesus Christ. Describe your personal prayer.</w:t>
      </w:r>
    </w:p>
    <w:p w:rsidR="009327E4" w:rsidRPr="00623DE9" w:rsidRDefault="009327E4" w:rsidP="00033F42">
      <w:pPr>
        <w:pStyle w:val="ListParagraph"/>
        <w:numPr>
          <w:ilvl w:val="0"/>
          <w:numId w:val="23"/>
        </w:numPr>
        <w:spacing w:line="240" w:lineRule="auto"/>
        <w:rPr>
          <w:rFonts w:ascii="Palatino Linotype" w:hAnsi="Palatino Linotype"/>
          <w:sz w:val="24"/>
          <w:szCs w:val="24"/>
        </w:rPr>
      </w:pPr>
      <w:r w:rsidRPr="00623DE9">
        <w:rPr>
          <w:rFonts w:ascii="Palatino Linotype" w:hAnsi="Palatino Linotype"/>
          <w:sz w:val="24"/>
          <w:szCs w:val="24"/>
        </w:rPr>
        <w:t>How has your prayer grown over the years?</w:t>
      </w:r>
    </w:p>
    <w:p w:rsidR="009327E4" w:rsidRPr="00623DE9" w:rsidRDefault="009327E4" w:rsidP="00033F42">
      <w:pPr>
        <w:pStyle w:val="ListParagraph"/>
        <w:numPr>
          <w:ilvl w:val="0"/>
          <w:numId w:val="23"/>
        </w:numPr>
        <w:spacing w:line="240" w:lineRule="auto"/>
        <w:rPr>
          <w:rFonts w:ascii="Palatino Linotype" w:hAnsi="Palatino Linotype"/>
          <w:sz w:val="24"/>
          <w:szCs w:val="24"/>
        </w:rPr>
      </w:pPr>
      <w:r w:rsidRPr="00623DE9">
        <w:rPr>
          <w:rFonts w:ascii="Palatino Linotype" w:hAnsi="Palatino Linotype"/>
          <w:sz w:val="24"/>
          <w:szCs w:val="24"/>
        </w:rPr>
        <w:t>In what situations have you shared the Catholic Faith with your family or friends?</w:t>
      </w:r>
    </w:p>
    <w:p w:rsidR="00033F42" w:rsidRDefault="009327E4" w:rsidP="00033F42">
      <w:pPr>
        <w:pStyle w:val="ListParagraph"/>
        <w:numPr>
          <w:ilvl w:val="0"/>
          <w:numId w:val="23"/>
        </w:numPr>
        <w:spacing w:line="240" w:lineRule="auto"/>
        <w:rPr>
          <w:rFonts w:ascii="Palatino Linotype" w:hAnsi="Palatino Linotype"/>
          <w:sz w:val="24"/>
          <w:szCs w:val="24"/>
        </w:rPr>
      </w:pPr>
      <w:r w:rsidRPr="00623DE9">
        <w:rPr>
          <w:rFonts w:ascii="Palatino Linotype" w:hAnsi="Palatino Linotype"/>
          <w:sz w:val="24"/>
          <w:szCs w:val="24"/>
        </w:rPr>
        <w:t>Share about a time when you explained the Catholic Faith to a non-Catholic. How did that person respond to what you said?</w:t>
      </w:r>
    </w:p>
    <w:p w:rsidR="009327E4" w:rsidRPr="00033F42" w:rsidRDefault="00033F42" w:rsidP="00033F42">
      <w:pPr>
        <w:spacing w:line="240" w:lineRule="auto"/>
        <w:rPr>
          <w:rFonts w:ascii="Palatino Linotype" w:hAnsi="Palatino Linotype"/>
          <w:sz w:val="24"/>
          <w:szCs w:val="24"/>
        </w:rPr>
      </w:pPr>
      <w:r w:rsidRPr="00033F42">
        <w:rPr>
          <w:rFonts w:ascii="Palatino Linotype" w:hAnsi="Palatino Linotype"/>
          <w:sz w:val="24"/>
          <w:szCs w:val="24"/>
          <w:u w:val="single"/>
        </w:rPr>
        <w:t>Sharing The Vision:</w:t>
      </w:r>
    </w:p>
    <w:p w:rsidR="007060DC" w:rsidRPr="00623DE9" w:rsidRDefault="009327E4" w:rsidP="00033F42">
      <w:pPr>
        <w:pStyle w:val="ListParagraph"/>
        <w:numPr>
          <w:ilvl w:val="0"/>
          <w:numId w:val="24"/>
        </w:numPr>
        <w:spacing w:line="240" w:lineRule="auto"/>
        <w:rPr>
          <w:rFonts w:ascii="Palatino Linotype" w:hAnsi="Palatino Linotype"/>
          <w:sz w:val="24"/>
          <w:szCs w:val="24"/>
        </w:rPr>
      </w:pPr>
      <w:r w:rsidRPr="00623DE9">
        <w:rPr>
          <w:rFonts w:ascii="Palatino Linotype" w:hAnsi="Palatino Linotype"/>
          <w:sz w:val="24"/>
          <w:szCs w:val="24"/>
        </w:rPr>
        <w:t>Go forth to evangelize, continuing the good work begun in the Diocese of Green Bay about three hundred fifty years ago.</w:t>
      </w:r>
      <w:r w:rsidR="001A0553" w:rsidRPr="00623DE9">
        <w:rPr>
          <w:rFonts w:ascii="Palatino Linotype" w:hAnsi="Palatino Linotype"/>
          <w:sz w:val="24"/>
          <w:szCs w:val="24"/>
        </w:rPr>
        <w:t xml:space="preserve">                                                                                                                                                                                                                                                </w:t>
      </w:r>
    </w:p>
    <w:sectPr w:rsidR="007060DC" w:rsidRPr="00623DE9" w:rsidSect="00965729">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D4" w:rsidRDefault="003658D4" w:rsidP="00033F42">
      <w:pPr>
        <w:spacing w:after="0" w:line="240" w:lineRule="auto"/>
      </w:pPr>
      <w:r>
        <w:separator/>
      </w:r>
    </w:p>
  </w:endnote>
  <w:endnote w:type="continuationSeparator" w:id="0">
    <w:p w:rsidR="003658D4" w:rsidRDefault="003658D4" w:rsidP="0003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82301"/>
      <w:docPartObj>
        <w:docPartGallery w:val="Page Numbers (Bottom of Page)"/>
        <w:docPartUnique/>
      </w:docPartObj>
    </w:sdtPr>
    <w:sdtEndPr>
      <w:rPr>
        <w:rFonts w:ascii="Palatino Linotype" w:hAnsi="Palatino Linotype"/>
      </w:rPr>
    </w:sdtEndPr>
    <w:sdtContent>
      <w:sdt>
        <w:sdtPr>
          <w:rPr>
            <w:rFonts w:ascii="Palatino Linotype" w:hAnsi="Palatino Linotype"/>
          </w:rPr>
          <w:id w:val="-999498465"/>
          <w:docPartObj>
            <w:docPartGallery w:val="Page Numbers (Top of Page)"/>
            <w:docPartUnique/>
          </w:docPartObj>
        </w:sdtPr>
        <w:sdtEndPr/>
        <w:sdtContent>
          <w:p w:rsidR="00033F42" w:rsidRPr="00A75030" w:rsidRDefault="00033F42" w:rsidP="00033F42">
            <w:pPr>
              <w:pStyle w:val="Footer"/>
              <w:tabs>
                <w:tab w:val="clear" w:pos="4680"/>
              </w:tabs>
              <w:jc w:val="center"/>
              <w:rPr>
                <w:rFonts w:ascii="Palatino Linotype" w:hAnsi="Palatino Linotype"/>
                <w:b/>
                <w:bCs/>
              </w:rPr>
            </w:pPr>
            <w:r w:rsidRPr="00A75030">
              <w:rPr>
                <w:rFonts w:ascii="Palatino Linotype" w:hAnsi="Palatino Linotype"/>
              </w:rPr>
              <w:t xml:space="preserve">Page </w:t>
            </w:r>
            <w:r w:rsidRPr="00A75030">
              <w:rPr>
                <w:rFonts w:ascii="Palatino Linotype" w:hAnsi="Palatino Linotype"/>
                <w:b/>
                <w:bCs/>
              </w:rPr>
              <w:fldChar w:fldCharType="begin"/>
            </w:r>
            <w:r w:rsidRPr="00A75030">
              <w:rPr>
                <w:rFonts w:ascii="Palatino Linotype" w:hAnsi="Palatino Linotype"/>
                <w:b/>
                <w:bCs/>
              </w:rPr>
              <w:instrText xml:space="preserve"> PAGE </w:instrText>
            </w:r>
            <w:r w:rsidRPr="00A75030">
              <w:rPr>
                <w:rFonts w:ascii="Palatino Linotype" w:hAnsi="Palatino Linotype"/>
                <w:b/>
                <w:bCs/>
              </w:rPr>
              <w:fldChar w:fldCharType="separate"/>
            </w:r>
            <w:r w:rsidR="005970CE">
              <w:rPr>
                <w:rFonts w:ascii="Palatino Linotype" w:hAnsi="Palatino Linotype"/>
                <w:b/>
                <w:bCs/>
                <w:noProof/>
              </w:rPr>
              <w:t>1</w:t>
            </w:r>
            <w:r w:rsidRPr="00A75030">
              <w:rPr>
                <w:rFonts w:ascii="Palatino Linotype" w:hAnsi="Palatino Linotype"/>
                <w:b/>
                <w:bCs/>
              </w:rPr>
              <w:fldChar w:fldCharType="end"/>
            </w:r>
            <w:r w:rsidRPr="00A75030">
              <w:rPr>
                <w:rFonts w:ascii="Palatino Linotype" w:hAnsi="Palatino Linotype"/>
              </w:rPr>
              <w:t xml:space="preserve"> of </w:t>
            </w:r>
            <w:r w:rsidRPr="00A75030">
              <w:rPr>
                <w:rFonts w:ascii="Palatino Linotype" w:hAnsi="Palatino Linotype"/>
                <w:b/>
                <w:bCs/>
              </w:rPr>
              <w:fldChar w:fldCharType="begin"/>
            </w:r>
            <w:r w:rsidRPr="00A75030">
              <w:rPr>
                <w:rFonts w:ascii="Palatino Linotype" w:hAnsi="Palatino Linotype"/>
                <w:b/>
                <w:bCs/>
              </w:rPr>
              <w:instrText xml:space="preserve"> NUMPAGES  </w:instrText>
            </w:r>
            <w:r w:rsidRPr="00A75030">
              <w:rPr>
                <w:rFonts w:ascii="Palatino Linotype" w:hAnsi="Palatino Linotype"/>
                <w:b/>
                <w:bCs/>
              </w:rPr>
              <w:fldChar w:fldCharType="separate"/>
            </w:r>
            <w:r w:rsidR="005970CE">
              <w:rPr>
                <w:rFonts w:ascii="Palatino Linotype" w:hAnsi="Palatino Linotype"/>
                <w:b/>
                <w:bCs/>
                <w:noProof/>
              </w:rPr>
              <w:t>8</w:t>
            </w:r>
            <w:r w:rsidRPr="00A75030">
              <w:rPr>
                <w:rFonts w:ascii="Palatino Linotype" w:hAnsi="Palatino Linotype"/>
                <w:b/>
                <w:bCs/>
              </w:rPr>
              <w:fldChar w:fldCharType="end"/>
            </w:r>
          </w:p>
        </w:sdtContent>
      </w:sdt>
    </w:sdtContent>
  </w:sdt>
  <w:p w:rsidR="00033F42" w:rsidRPr="00A75030" w:rsidRDefault="004D16CD" w:rsidP="00033F42">
    <w:pPr>
      <w:pStyle w:val="Footer"/>
      <w:tabs>
        <w:tab w:val="clear" w:pos="4680"/>
        <w:tab w:val="clear" w:pos="9360"/>
        <w:tab w:val="left" w:pos="4155"/>
      </w:tabs>
      <w:jc w:val="center"/>
      <w:rPr>
        <w:rFonts w:ascii="Palatino Linotype" w:hAnsi="Palatino Linotype"/>
        <w:sz w:val="20"/>
      </w:rPr>
    </w:pPr>
    <w:r>
      <w:rPr>
        <w:rFonts w:ascii="Palatino Linotype" w:hAnsi="Palatino Linotype"/>
        <w:sz w:val="20"/>
      </w:rPr>
      <w:t>High School Study Guide</w:t>
    </w:r>
    <w:r w:rsidR="00033F42" w:rsidRPr="00A75030">
      <w:rPr>
        <w:rFonts w:ascii="Palatino Linotype" w:hAnsi="Palatino Linotype"/>
        <w:sz w:val="20"/>
      </w:rPr>
      <w:t xml:space="preserve"> | 150</w:t>
    </w:r>
    <w:r w:rsidR="00033F42" w:rsidRPr="00A75030">
      <w:rPr>
        <w:rFonts w:ascii="Palatino Linotype" w:hAnsi="Palatino Linotype"/>
        <w:sz w:val="20"/>
        <w:vertAlign w:val="superscript"/>
      </w:rPr>
      <w:t>th</w:t>
    </w:r>
    <w:r w:rsidR="00033F42" w:rsidRPr="00A75030">
      <w:rPr>
        <w:rFonts w:ascii="Palatino Linotype" w:hAnsi="Palatino Linotype"/>
        <w:sz w:val="20"/>
      </w:rPr>
      <w:t xml:space="preserve"> Anniversary Documentary | Diocese of Green Bay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D4" w:rsidRDefault="003658D4" w:rsidP="00033F42">
      <w:pPr>
        <w:spacing w:after="0" w:line="240" w:lineRule="auto"/>
      </w:pPr>
      <w:r>
        <w:separator/>
      </w:r>
    </w:p>
  </w:footnote>
  <w:footnote w:type="continuationSeparator" w:id="0">
    <w:p w:rsidR="003658D4" w:rsidRDefault="003658D4" w:rsidP="0003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CA4"/>
    <w:multiLevelType w:val="hybridMultilevel"/>
    <w:tmpl w:val="CDDC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6A9"/>
    <w:multiLevelType w:val="hybridMultilevel"/>
    <w:tmpl w:val="B14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822ED"/>
    <w:multiLevelType w:val="hybridMultilevel"/>
    <w:tmpl w:val="50D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E4549"/>
    <w:multiLevelType w:val="hybridMultilevel"/>
    <w:tmpl w:val="641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865FE"/>
    <w:multiLevelType w:val="hybridMultilevel"/>
    <w:tmpl w:val="91B4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23287"/>
    <w:multiLevelType w:val="hybridMultilevel"/>
    <w:tmpl w:val="7634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51E0A"/>
    <w:multiLevelType w:val="hybridMultilevel"/>
    <w:tmpl w:val="272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67538"/>
    <w:multiLevelType w:val="hybridMultilevel"/>
    <w:tmpl w:val="8C0A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D745E"/>
    <w:multiLevelType w:val="hybridMultilevel"/>
    <w:tmpl w:val="132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625AE"/>
    <w:multiLevelType w:val="hybridMultilevel"/>
    <w:tmpl w:val="71D47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675DA6"/>
    <w:multiLevelType w:val="hybridMultilevel"/>
    <w:tmpl w:val="DE7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F7691"/>
    <w:multiLevelType w:val="hybridMultilevel"/>
    <w:tmpl w:val="AF2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D17EA"/>
    <w:multiLevelType w:val="hybridMultilevel"/>
    <w:tmpl w:val="262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F468F"/>
    <w:multiLevelType w:val="hybridMultilevel"/>
    <w:tmpl w:val="BB7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91E1A"/>
    <w:multiLevelType w:val="hybridMultilevel"/>
    <w:tmpl w:val="F28A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15BE7"/>
    <w:multiLevelType w:val="hybridMultilevel"/>
    <w:tmpl w:val="F3B2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269C0"/>
    <w:multiLevelType w:val="hybridMultilevel"/>
    <w:tmpl w:val="8A58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734D3"/>
    <w:multiLevelType w:val="hybridMultilevel"/>
    <w:tmpl w:val="673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4760E"/>
    <w:multiLevelType w:val="hybridMultilevel"/>
    <w:tmpl w:val="87B6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21F2A"/>
    <w:multiLevelType w:val="hybridMultilevel"/>
    <w:tmpl w:val="7BDE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E123B2"/>
    <w:multiLevelType w:val="hybridMultilevel"/>
    <w:tmpl w:val="59E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55236"/>
    <w:multiLevelType w:val="hybridMultilevel"/>
    <w:tmpl w:val="632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B4E22"/>
    <w:multiLevelType w:val="hybridMultilevel"/>
    <w:tmpl w:val="45A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A54E2"/>
    <w:multiLevelType w:val="hybridMultilevel"/>
    <w:tmpl w:val="468A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8"/>
  </w:num>
  <w:num w:numId="4">
    <w:abstractNumId w:val="0"/>
  </w:num>
  <w:num w:numId="5">
    <w:abstractNumId w:val="15"/>
  </w:num>
  <w:num w:numId="6">
    <w:abstractNumId w:val="18"/>
  </w:num>
  <w:num w:numId="7">
    <w:abstractNumId w:val="12"/>
  </w:num>
  <w:num w:numId="8">
    <w:abstractNumId w:val="7"/>
  </w:num>
  <w:num w:numId="9">
    <w:abstractNumId w:val="11"/>
  </w:num>
  <w:num w:numId="10">
    <w:abstractNumId w:val="3"/>
  </w:num>
  <w:num w:numId="11">
    <w:abstractNumId w:val="20"/>
  </w:num>
  <w:num w:numId="12">
    <w:abstractNumId w:val="23"/>
  </w:num>
  <w:num w:numId="13">
    <w:abstractNumId w:val="14"/>
  </w:num>
  <w:num w:numId="14">
    <w:abstractNumId w:val="21"/>
  </w:num>
  <w:num w:numId="15">
    <w:abstractNumId w:val="22"/>
  </w:num>
  <w:num w:numId="16">
    <w:abstractNumId w:val="17"/>
  </w:num>
  <w:num w:numId="17">
    <w:abstractNumId w:val="5"/>
  </w:num>
  <w:num w:numId="18">
    <w:abstractNumId w:val="13"/>
  </w:num>
  <w:num w:numId="19">
    <w:abstractNumId w:val="6"/>
  </w:num>
  <w:num w:numId="20">
    <w:abstractNumId w:val="1"/>
  </w:num>
  <w:num w:numId="21">
    <w:abstractNumId w:val="10"/>
  </w:num>
  <w:num w:numId="22">
    <w:abstractNumId w:val="4"/>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DC"/>
    <w:rsid w:val="00033F42"/>
    <w:rsid w:val="000C28CF"/>
    <w:rsid w:val="000C52B4"/>
    <w:rsid w:val="000C5E7D"/>
    <w:rsid w:val="001952F7"/>
    <w:rsid w:val="001A0553"/>
    <w:rsid w:val="001A448C"/>
    <w:rsid w:val="002330C1"/>
    <w:rsid w:val="002642B3"/>
    <w:rsid w:val="002E1804"/>
    <w:rsid w:val="00321EBF"/>
    <w:rsid w:val="003618D7"/>
    <w:rsid w:val="003658D4"/>
    <w:rsid w:val="00427F9B"/>
    <w:rsid w:val="004C1663"/>
    <w:rsid w:val="004D16CD"/>
    <w:rsid w:val="005970CE"/>
    <w:rsid w:val="005B39AA"/>
    <w:rsid w:val="005C3519"/>
    <w:rsid w:val="005C6471"/>
    <w:rsid w:val="00623DE9"/>
    <w:rsid w:val="00693B7C"/>
    <w:rsid w:val="006A3F7F"/>
    <w:rsid w:val="006C0285"/>
    <w:rsid w:val="006E4029"/>
    <w:rsid w:val="006F5BA8"/>
    <w:rsid w:val="007060DC"/>
    <w:rsid w:val="00712BA3"/>
    <w:rsid w:val="00723F5B"/>
    <w:rsid w:val="007F62E1"/>
    <w:rsid w:val="00800E26"/>
    <w:rsid w:val="00894676"/>
    <w:rsid w:val="008C3697"/>
    <w:rsid w:val="009327E4"/>
    <w:rsid w:val="00952E35"/>
    <w:rsid w:val="00965729"/>
    <w:rsid w:val="009D5366"/>
    <w:rsid w:val="00AD363E"/>
    <w:rsid w:val="00BE4AE9"/>
    <w:rsid w:val="00CE14F8"/>
    <w:rsid w:val="00D313EA"/>
    <w:rsid w:val="00DB140A"/>
    <w:rsid w:val="00E007D4"/>
    <w:rsid w:val="00E21578"/>
    <w:rsid w:val="00E77845"/>
    <w:rsid w:val="00EC0ED8"/>
    <w:rsid w:val="00F83361"/>
    <w:rsid w:val="00FA20A2"/>
    <w:rsid w:val="00FA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76"/>
    <w:pPr>
      <w:ind w:left="720"/>
      <w:contextualSpacing/>
    </w:pPr>
  </w:style>
  <w:style w:type="paragraph" w:styleId="Header">
    <w:name w:val="header"/>
    <w:basedOn w:val="Normal"/>
    <w:link w:val="HeaderChar"/>
    <w:uiPriority w:val="99"/>
    <w:unhideWhenUsed/>
    <w:rsid w:val="0003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42"/>
  </w:style>
  <w:style w:type="paragraph" w:styleId="Footer">
    <w:name w:val="footer"/>
    <w:basedOn w:val="Normal"/>
    <w:link w:val="FooterChar"/>
    <w:uiPriority w:val="99"/>
    <w:unhideWhenUsed/>
    <w:rsid w:val="0003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76"/>
    <w:pPr>
      <w:ind w:left="720"/>
      <w:contextualSpacing/>
    </w:pPr>
  </w:style>
  <w:style w:type="paragraph" w:styleId="Header">
    <w:name w:val="header"/>
    <w:basedOn w:val="Normal"/>
    <w:link w:val="HeaderChar"/>
    <w:uiPriority w:val="99"/>
    <w:unhideWhenUsed/>
    <w:rsid w:val="0003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42"/>
  </w:style>
  <w:style w:type="paragraph" w:styleId="Footer">
    <w:name w:val="footer"/>
    <w:basedOn w:val="Normal"/>
    <w:link w:val="FooterChar"/>
    <w:uiPriority w:val="99"/>
    <w:unhideWhenUsed/>
    <w:rsid w:val="0003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Elise Cholewinski</dc:creator>
  <cp:lastModifiedBy>Jessica Jacques</cp:lastModifiedBy>
  <cp:revision>2</cp:revision>
  <dcterms:created xsi:type="dcterms:W3CDTF">2019-02-22T14:32:00Z</dcterms:created>
  <dcterms:modified xsi:type="dcterms:W3CDTF">2019-02-22T14:32:00Z</dcterms:modified>
</cp:coreProperties>
</file>