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62"/>
        <w:tblW w:w="11178" w:type="dxa"/>
        <w:tblLook w:val="04A0" w:firstRow="1" w:lastRow="0" w:firstColumn="1" w:lastColumn="0" w:noHBand="0" w:noVBand="1"/>
      </w:tblPr>
      <w:tblGrid>
        <w:gridCol w:w="882"/>
        <w:gridCol w:w="1746"/>
        <w:gridCol w:w="2250"/>
        <w:gridCol w:w="1170"/>
        <w:gridCol w:w="1260"/>
        <w:gridCol w:w="1260"/>
        <w:gridCol w:w="1260"/>
        <w:gridCol w:w="1350"/>
      </w:tblGrid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46" w:type="dxa"/>
            <w:vAlign w:val="center"/>
          </w:tcPr>
          <w:p w:rsidR="001E5666" w:rsidRPr="001E5666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 w:rsidRPr="001E5666">
              <w:rPr>
                <w:sz w:val="16"/>
                <w:szCs w:val="16"/>
              </w:rPr>
              <w:t>First Name</w:t>
            </w:r>
          </w:p>
        </w:tc>
        <w:tc>
          <w:tcPr>
            <w:tcW w:w="2250" w:type="dxa"/>
            <w:vAlign w:val="center"/>
          </w:tcPr>
          <w:p w:rsidR="001E5666" w:rsidRPr="001E5666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 w:rsidRPr="001E5666">
              <w:rPr>
                <w:sz w:val="16"/>
                <w:szCs w:val="16"/>
              </w:rPr>
              <w:t>Last Name</w:t>
            </w:r>
          </w:p>
        </w:tc>
        <w:tc>
          <w:tcPr>
            <w:tcW w:w="1170" w:type="dxa"/>
            <w:vAlign w:val="center"/>
          </w:tcPr>
          <w:p w:rsidR="001E5666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1</w:t>
            </w:r>
          </w:p>
          <w:p w:rsidR="001E5666" w:rsidRPr="00274FE1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 </w:t>
            </w: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2</w:t>
            </w:r>
          </w:p>
          <w:p w:rsidR="001E5666" w:rsidRPr="00274FE1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 </w:t>
            </w: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3</w:t>
            </w:r>
          </w:p>
          <w:p w:rsidR="001E5666" w:rsidRPr="00274FE1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4</w:t>
            </w:r>
          </w:p>
          <w:p w:rsidR="001E5666" w:rsidRPr="00274FE1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</w:tc>
        <w:tc>
          <w:tcPr>
            <w:tcW w:w="1350" w:type="dxa"/>
            <w:vAlign w:val="center"/>
          </w:tcPr>
          <w:p w:rsidR="001E5666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5</w:t>
            </w:r>
          </w:p>
          <w:p w:rsidR="001E5666" w:rsidRPr="00274FE1" w:rsidRDefault="001E5666" w:rsidP="001E56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  <w:tr w:rsidR="001E5666" w:rsidRPr="00DC0343" w:rsidTr="001E5666">
        <w:tc>
          <w:tcPr>
            <w:tcW w:w="882" w:type="dxa"/>
          </w:tcPr>
          <w:p w:rsidR="001E5666" w:rsidRPr="00DC0343" w:rsidRDefault="001E5666" w:rsidP="001E566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746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22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17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  <w:tc>
          <w:tcPr>
            <w:tcW w:w="1350" w:type="dxa"/>
            <w:vAlign w:val="center"/>
          </w:tcPr>
          <w:p w:rsidR="001E5666" w:rsidRPr="00DC0343" w:rsidRDefault="001E5666" w:rsidP="001E5666">
            <w:pPr>
              <w:spacing w:line="360" w:lineRule="auto"/>
            </w:pPr>
          </w:p>
        </w:tc>
      </w:tr>
    </w:tbl>
    <w:p w:rsidR="00252372" w:rsidRPr="00016172" w:rsidRDefault="00906057" w:rsidP="00DC034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-723265</wp:posOffset>
                </wp:positionV>
                <wp:extent cx="7064375" cy="1233805"/>
                <wp:effectExtent l="6985" t="10160" r="571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72" w:rsidRPr="00016172" w:rsidRDefault="00016172" w:rsidP="006619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172">
                              <w:rPr>
                                <w:b/>
                              </w:rPr>
                              <w:t>Foundational Catechetical Certification</w:t>
                            </w:r>
                          </w:p>
                          <w:p w:rsidR="00016172" w:rsidRDefault="00016172" w:rsidP="0066198A">
                            <w:pPr>
                              <w:jc w:val="center"/>
                            </w:pPr>
                            <w:r>
                              <w:t>Attendance Record</w:t>
                            </w:r>
                          </w:p>
                          <w:p w:rsidR="001E5666" w:rsidRDefault="001E5666" w:rsidP="0066198A">
                            <w:pPr>
                              <w:jc w:val="center"/>
                            </w:pPr>
                          </w:p>
                          <w:p w:rsidR="00016172" w:rsidRDefault="00016172" w:rsidP="0066198A">
                            <w:pPr>
                              <w:jc w:val="center"/>
                            </w:pPr>
                            <w:r>
                              <w:t xml:space="preserve">Component </w:t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  <w:r>
                              <w:t>:    [   ] Creed      [  ] Sacraments &amp; Liturgy     [  ] Morality     [  ] Prayer/Spirituality     [  ] Bible</w:t>
                            </w:r>
                          </w:p>
                          <w:p w:rsidR="00016172" w:rsidRDefault="00016172" w:rsidP="0066198A">
                            <w:pPr>
                              <w:jc w:val="center"/>
                            </w:pPr>
                            <w:r>
                              <w:t>[   ] Methods (Catechists)     [   ] Methods (Faith Integration)</w:t>
                            </w:r>
                          </w:p>
                          <w:p w:rsidR="00016172" w:rsidRDefault="00016172" w:rsidP="001E5666">
                            <w:pPr>
                              <w:spacing w:before="240"/>
                              <w:jc w:val="center"/>
                            </w:pPr>
                            <w:r>
                              <w:t>Location:  ______________________________________________</w:t>
                            </w:r>
                            <w:r w:rsidR="006222F2">
                              <w:t xml:space="preserve">  Instructor:  ____________________________</w:t>
                            </w:r>
                          </w:p>
                          <w:p w:rsidR="00016172" w:rsidRDefault="00016172" w:rsidP="00661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2pt;margin-top:-56.95pt;width:556.25pt;height: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">
                <v:textbox>
                  <w:txbxContent>
                    <w:p w:rsidR="00016172" w:rsidRPr="00016172" w:rsidRDefault="00016172" w:rsidP="0066198A">
                      <w:pPr>
                        <w:jc w:val="center"/>
                        <w:rPr>
                          <w:b/>
                        </w:rPr>
                      </w:pPr>
                      <w:r w:rsidRPr="00016172">
                        <w:rPr>
                          <w:b/>
                        </w:rPr>
                        <w:t>Foundational Catechetical Certification</w:t>
                      </w:r>
                    </w:p>
                    <w:p w:rsidR="00016172" w:rsidRDefault="00016172" w:rsidP="0066198A">
                      <w:pPr>
                        <w:jc w:val="center"/>
                      </w:pPr>
                      <w:r>
                        <w:t>Attendance Record</w:t>
                      </w:r>
                    </w:p>
                    <w:p w:rsidR="001E5666" w:rsidRDefault="001E5666" w:rsidP="0066198A">
                      <w:pPr>
                        <w:jc w:val="center"/>
                      </w:pPr>
                    </w:p>
                    <w:p w:rsidR="00016172" w:rsidRDefault="00016172" w:rsidP="0066198A">
                      <w:pPr>
                        <w:jc w:val="center"/>
                      </w:pPr>
                      <w:r>
                        <w:t xml:space="preserve">Component </w:t>
                      </w:r>
                      <w:r>
                        <w:rPr>
                          <w:i/>
                        </w:rPr>
                        <w:t>(check one)</w:t>
                      </w:r>
                      <w:r>
                        <w:t>:    [   ] Creed      [  ] Sacraments &amp; Liturgy     [  ] Morality     [  ] Prayer/Spirituality     [  ] Bible</w:t>
                      </w:r>
                    </w:p>
                    <w:p w:rsidR="00016172" w:rsidRDefault="00016172" w:rsidP="0066198A">
                      <w:pPr>
                        <w:jc w:val="center"/>
                      </w:pPr>
                      <w:r>
                        <w:t>[   ] Methods (Catechists)     [   ] Methods (Faith Integration)</w:t>
                      </w:r>
                    </w:p>
                    <w:p w:rsidR="00016172" w:rsidRDefault="00016172" w:rsidP="001E5666">
                      <w:pPr>
                        <w:spacing w:before="240"/>
                        <w:jc w:val="center"/>
                      </w:pPr>
                      <w:r>
                        <w:t>Location:  ______________________________________________</w:t>
                      </w:r>
                      <w:r w:rsidR="006222F2">
                        <w:t xml:space="preserve">  Instructor:  ____________________________</w:t>
                      </w:r>
                    </w:p>
                    <w:p w:rsidR="00016172" w:rsidRDefault="00016172" w:rsidP="00661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52372" w:rsidRPr="00016172" w:rsidSect="00274FE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72" w:rsidRDefault="00016172" w:rsidP="00D6546E">
      <w:r>
        <w:separator/>
      </w:r>
    </w:p>
  </w:endnote>
  <w:endnote w:type="continuationSeparator" w:id="0">
    <w:p w:rsidR="00016172" w:rsidRDefault="00016172" w:rsidP="00D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72" w:rsidRDefault="00016172" w:rsidP="00D6546E">
      <w:r>
        <w:separator/>
      </w:r>
    </w:p>
  </w:footnote>
  <w:footnote w:type="continuationSeparator" w:id="0">
    <w:p w:rsidR="00016172" w:rsidRDefault="00016172" w:rsidP="00D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795"/>
    <w:multiLevelType w:val="hybridMultilevel"/>
    <w:tmpl w:val="B4DA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2DC2"/>
    <w:multiLevelType w:val="hybridMultilevel"/>
    <w:tmpl w:val="627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43"/>
    <w:rsid w:val="00016172"/>
    <w:rsid w:val="00057434"/>
    <w:rsid w:val="00067031"/>
    <w:rsid w:val="001758D2"/>
    <w:rsid w:val="001E5666"/>
    <w:rsid w:val="00252372"/>
    <w:rsid w:val="00274FE1"/>
    <w:rsid w:val="00300DDA"/>
    <w:rsid w:val="00321355"/>
    <w:rsid w:val="00492E91"/>
    <w:rsid w:val="006222F2"/>
    <w:rsid w:val="0066198A"/>
    <w:rsid w:val="00906057"/>
    <w:rsid w:val="00A17760"/>
    <w:rsid w:val="00AA1736"/>
    <w:rsid w:val="00AC29C5"/>
    <w:rsid w:val="00B571AF"/>
    <w:rsid w:val="00C14FD3"/>
    <w:rsid w:val="00C70C51"/>
    <w:rsid w:val="00D6546E"/>
    <w:rsid w:val="00DC0343"/>
    <w:rsid w:val="00E23E4C"/>
    <w:rsid w:val="00F9145E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5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46E"/>
  </w:style>
  <w:style w:type="paragraph" w:styleId="Footer">
    <w:name w:val="footer"/>
    <w:basedOn w:val="Normal"/>
    <w:link w:val="FooterChar"/>
    <w:uiPriority w:val="99"/>
    <w:semiHidden/>
    <w:unhideWhenUsed/>
    <w:rsid w:val="00D65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46E"/>
  </w:style>
  <w:style w:type="paragraph" w:styleId="ListParagraph">
    <w:name w:val="List Paragraph"/>
    <w:basedOn w:val="Normal"/>
    <w:uiPriority w:val="34"/>
    <w:qFormat/>
    <w:rsid w:val="00D6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5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46E"/>
  </w:style>
  <w:style w:type="paragraph" w:styleId="Footer">
    <w:name w:val="footer"/>
    <w:basedOn w:val="Normal"/>
    <w:link w:val="FooterChar"/>
    <w:uiPriority w:val="99"/>
    <w:semiHidden/>
    <w:unhideWhenUsed/>
    <w:rsid w:val="00D65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46E"/>
  </w:style>
  <w:style w:type="paragraph" w:styleId="ListParagraph">
    <w:name w:val="List Paragraph"/>
    <w:basedOn w:val="Normal"/>
    <w:uiPriority w:val="34"/>
    <w:qFormat/>
    <w:rsid w:val="00D6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C65B31D8.dotm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Fountain</dc:creator>
  <cp:lastModifiedBy>Sr. Jacqueline Spaniola</cp:lastModifiedBy>
  <cp:revision>2</cp:revision>
  <cp:lastPrinted>2012-02-07T16:56:00Z</cp:lastPrinted>
  <dcterms:created xsi:type="dcterms:W3CDTF">2012-05-25T17:25:00Z</dcterms:created>
  <dcterms:modified xsi:type="dcterms:W3CDTF">2012-05-25T17:25:00Z</dcterms:modified>
</cp:coreProperties>
</file>