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1273" w14:textId="77777777" w:rsidR="00200D3C" w:rsidRDefault="00200D3C" w:rsidP="00574350"/>
    <w:p w14:paraId="467694C0" w14:textId="77777777" w:rsidR="00A4507A" w:rsidRDefault="00A4507A" w:rsidP="00A4507A">
      <w:pPr>
        <w:rPr>
          <w:sz w:val="32"/>
          <w:szCs w:val="32"/>
        </w:rPr>
      </w:pPr>
    </w:p>
    <w:p w14:paraId="4E3574D2" w14:textId="659BA7DF" w:rsidR="008E1479" w:rsidRPr="00216ABB" w:rsidRDefault="00B47932" w:rsidP="00A4507A">
      <w:r>
        <w:t>June</w:t>
      </w:r>
      <w:r w:rsidR="00742FE8" w:rsidRPr="00216ABB">
        <w:t xml:space="preserve"> 2020</w:t>
      </w:r>
    </w:p>
    <w:p w14:paraId="73CF8BC8" w14:textId="77777777" w:rsidR="004E18BA" w:rsidRPr="00216ABB" w:rsidRDefault="004E18BA" w:rsidP="00A4507A"/>
    <w:p w14:paraId="7C325C48" w14:textId="77777777" w:rsidR="00742FE8" w:rsidRPr="00216ABB" w:rsidRDefault="00C33352" w:rsidP="00A4507A">
      <w:r w:rsidRPr="00216ABB">
        <w:t>Dear Parents,</w:t>
      </w:r>
    </w:p>
    <w:p w14:paraId="330B3443" w14:textId="77777777" w:rsidR="003E0C9B" w:rsidRPr="00216ABB" w:rsidRDefault="003E0C9B" w:rsidP="00A4507A"/>
    <w:p w14:paraId="4FE0BCCA" w14:textId="77777777" w:rsidR="003E0C9B" w:rsidRPr="00216ABB" w:rsidRDefault="00A845D4" w:rsidP="00A4507A">
      <w:r>
        <w:t>M</w:t>
      </w:r>
      <w:r w:rsidR="003E0C9B" w:rsidRPr="00216ABB">
        <w:t>any of you are wondering how things will look for school in the fall. We are too far away to make some decisions</w:t>
      </w:r>
      <w:r w:rsidR="00AA15A8" w:rsidRPr="00216ABB">
        <w:t xml:space="preserve">, </w:t>
      </w:r>
      <w:r w:rsidR="003E0C9B" w:rsidRPr="00216ABB">
        <w:t xml:space="preserve">others are </w:t>
      </w:r>
      <w:r w:rsidR="006D3002" w:rsidRPr="00216ABB">
        <w:t xml:space="preserve">tentatively </w:t>
      </w:r>
      <w:r w:rsidR="003E0C9B" w:rsidRPr="00216ABB">
        <w:t>in place</w:t>
      </w:r>
      <w:r w:rsidR="00AA15A8" w:rsidRPr="00216ABB">
        <w:t>, others are under consideration</w:t>
      </w:r>
      <w:r w:rsidR="003E0C9B" w:rsidRPr="00216ABB">
        <w:t>. I can share with you the following</w:t>
      </w:r>
      <w:r w:rsidR="006D3002" w:rsidRPr="00216ABB">
        <w:t xml:space="preserve">. As the climate continues to change so will we to ensure the </w:t>
      </w:r>
      <w:r w:rsidR="00C82683" w:rsidRPr="00216ABB">
        <w:t xml:space="preserve">continued </w:t>
      </w:r>
      <w:r w:rsidR="006D3002" w:rsidRPr="00216ABB">
        <w:t>safety of everyone here.</w:t>
      </w:r>
      <w:r w:rsidR="000D1AA4" w:rsidRPr="00216ABB">
        <w:t xml:space="preserve"> </w:t>
      </w:r>
    </w:p>
    <w:p w14:paraId="7BB77209" w14:textId="77777777" w:rsidR="003E0C9B" w:rsidRPr="00216ABB" w:rsidRDefault="003E0C9B" w:rsidP="00A4507A"/>
    <w:p w14:paraId="479ECF9C" w14:textId="77777777" w:rsidR="003E0C9B" w:rsidRPr="00216ABB" w:rsidRDefault="003E0C9B" w:rsidP="00A4507A">
      <w:r w:rsidRPr="00216ABB">
        <w:t xml:space="preserve">Things that are </w:t>
      </w:r>
      <w:r w:rsidR="006D3002" w:rsidRPr="00216ABB">
        <w:t xml:space="preserve">tentatively </w:t>
      </w:r>
      <w:r w:rsidRPr="00216ABB">
        <w:t>set.</w:t>
      </w:r>
    </w:p>
    <w:p w14:paraId="328F75C1" w14:textId="77777777" w:rsidR="003E0C9B" w:rsidRPr="00216ABB" w:rsidRDefault="00A845D4" w:rsidP="003E0C9B">
      <w:pPr>
        <w:pStyle w:val="ListParagraph"/>
        <w:numPr>
          <w:ilvl w:val="0"/>
          <w:numId w:val="6"/>
        </w:numPr>
      </w:pPr>
      <w:r>
        <w:t>The school</w:t>
      </w:r>
      <w:r w:rsidR="003E0C9B" w:rsidRPr="00216ABB">
        <w:t xml:space="preserve"> will be opening as scheduled.</w:t>
      </w:r>
    </w:p>
    <w:p w14:paraId="44A53E09" w14:textId="77777777" w:rsidR="003E0C9B" w:rsidRPr="00216ABB" w:rsidRDefault="00C82683" w:rsidP="003E0C9B">
      <w:pPr>
        <w:pStyle w:val="ListParagraph"/>
        <w:numPr>
          <w:ilvl w:val="0"/>
          <w:numId w:val="6"/>
        </w:numPr>
      </w:pPr>
      <w:r w:rsidRPr="00216ABB">
        <w:t xml:space="preserve">Purchased </w:t>
      </w:r>
      <w:r w:rsidR="00123BB9" w:rsidRPr="00216ABB">
        <w:t>a disinfecting machine that will disinfect 5,000 square feet in 15 minutes and 2 cases of disinfectant to start the year.  This will be used throughout the building every night after cleaning is completed.</w:t>
      </w:r>
    </w:p>
    <w:p w14:paraId="1249BFB5" w14:textId="77777777" w:rsidR="00123BB9" w:rsidRPr="00216ABB" w:rsidRDefault="004176EB" w:rsidP="003E0C9B">
      <w:pPr>
        <w:pStyle w:val="ListParagraph"/>
        <w:numPr>
          <w:ilvl w:val="0"/>
          <w:numId w:val="6"/>
        </w:numPr>
      </w:pPr>
      <w:r w:rsidRPr="00216ABB">
        <w:t xml:space="preserve">Purchasing </w:t>
      </w:r>
      <w:r w:rsidR="00123BB9" w:rsidRPr="00216ABB">
        <w:t xml:space="preserve">no touch </w:t>
      </w:r>
      <w:r w:rsidR="006D3002" w:rsidRPr="00216ABB">
        <w:t xml:space="preserve">disinfectant </w:t>
      </w:r>
      <w:r w:rsidR="00123BB9" w:rsidRPr="00216ABB">
        <w:t>devices for each classroom – waiting for availability</w:t>
      </w:r>
      <w:r w:rsidR="006D3002" w:rsidRPr="00216ABB">
        <w:t>.</w:t>
      </w:r>
    </w:p>
    <w:p w14:paraId="324C2D77" w14:textId="77777777" w:rsidR="00123BB9" w:rsidRPr="00216ABB" w:rsidRDefault="00123BB9" w:rsidP="003E0C9B">
      <w:pPr>
        <w:pStyle w:val="ListParagraph"/>
        <w:numPr>
          <w:ilvl w:val="0"/>
          <w:numId w:val="6"/>
        </w:numPr>
      </w:pPr>
      <w:r w:rsidRPr="00216ABB">
        <w:t xml:space="preserve">Foot travel will be limited in the school from outsiders.  Deliveries will be left between </w:t>
      </w:r>
      <w:r w:rsidR="00AA15A8" w:rsidRPr="00216ABB">
        <w:t>Door 1</w:t>
      </w:r>
      <w:r w:rsidRPr="00216ABB">
        <w:t xml:space="preserve"> and our security door. Items students forgot and dropped off by parents will be left there also.</w:t>
      </w:r>
    </w:p>
    <w:p w14:paraId="2F78F63D" w14:textId="77777777" w:rsidR="00123BB9" w:rsidRPr="00216ABB" w:rsidRDefault="00123BB9" w:rsidP="003E0C9B">
      <w:pPr>
        <w:pStyle w:val="ListParagraph"/>
        <w:numPr>
          <w:ilvl w:val="0"/>
          <w:numId w:val="6"/>
        </w:numPr>
      </w:pPr>
      <w:r w:rsidRPr="00216ABB">
        <w:t>Face masks for each student and staff member.  See school supply list for recommendation.</w:t>
      </w:r>
    </w:p>
    <w:p w14:paraId="4E8B4AFD" w14:textId="77777777" w:rsidR="00123BB9" w:rsidRPr="00216ABB" w:rsidRDefault="00123BB9" w:rsidP="003E0C9B">
      <w:pPr>
        <w:pStyle w:val="ListParagraph"/>
        <w:numPr>
          <w:ilvl w:val="0"/>
          <w:numId w:val="6"/>
        </w:numPr>
      </w:pPr>
      <w:r w:rsidRPr="00216ABB">
        <w:t>There will be no First Grade Reading Buddies for the ‘20 – ‘21 school year.</w:t>
      </w:r>
    </w:p>
    <w:p w14:paraId="50C8BB07" w14:textId="77777777" w:rsidR="00AA15A8" w:rsidRPr="00216ABB" w:rsidRDefault="00AA15A8" w:rsidP="003E0C9B">
      <w:pPr>
        <w:pStyle w:val="ListParagraph"/>
        <w:numPr>
          <w:ilvl w:val="0"/>
          <w:numId w:val="6"/>
        </w:numPr>
      </w:pPr>
      <w:r w:rsidRPr="00216ABB">
        <w:t>Temperature checks will be in place for everyone entering the building.</w:t>
      </w:r>
    </w:p>
    <w:p w14:paraId="3FBBE3B2" w14:textId="77777777" w:rsidR="00AA15A8" w:rsidRPr="00216ABB" w:rsidRDefault="00AA15A8" w:rsidP="003E0C9B">
      <w:pPr>
        <w:pStyle w:val="ListParagraph"/>
        <w:numPr>
          <w:ilvl w:val="0"/>
          <w:numId w:val="6"/>
        </w:numPr>
      </w:pPr>
      <w:r w:rsidRPr="00216ABB">
        <w:t>Individualized supplies</w:t>
      </w:r>
      <w:r w:rsidR="00216ABB" w:rsidRPr="00216ABB">
        <w:t>/equipment</w:t>
      </w:r>
      <w:r w:rsidRPr="00216ABB">
        <w:t xml:space="preserve"> specific to each student. Th</w:t>
      </w:r>
      <w:r w:rsidR="00216ABB" w:rsidRPr="00216ABB">
        <w:t>is</w:t>
      </w:r>
      <w:r w:rsidRPr="00216ABB">
        <w:t xml:space="preserve"> include</w:t>
      </w:r>
      <w:r w:rsidR="00216ABB" w:rsidRPr="00216ABB">
        <w:t>s</w:t>
      </w:r>
      <w:r w:rsidRPr="00216ABB">
        <w:t xml:space="preserve"> </w:t>
      </w:r>
      <w:r w:rsidR="00216ABB" w:rsidRPr="00216ABB">
        <w:t xml:space="preserve">items </w:t>
      </w:r>
      <w:r w:rsidRPr="00216ABB">
        <w:t>used in art, music, and physical education.</w:t>
      </w:r>
    </w:p>
    <w:p w14:paraId="261AE993" w14:textId="77777777" w:rsidR="006D3002" w:rsidRPr="00216ABB" w:rsidRDefault="006D3002" w:rsidP="003E0C9B">
      <w:pPr>
        <w:pStyle w:val="ListParagraph"/>
        <w:numPr>
          <w:ilvl w:val="0"/>
          <w:numId w:val="6"/>
        </w:numPr>
      </w:pPr>
      <w:r w:rsidRPr="00216ABB">
        <w:t>Families will be required to notify the school if a family member has come</w:t>
      </w:r>
      <w:r w:rsidR="00CF2960" w:rsidRPr="00216ABB">
        <w:t xml:space="preserve"> down</w:t>
      </w:r>
      <w:r w:rsidRPr="00216ABB">
        <w:t xml:space="preserve"> with the virus.</w:t>
      </w:r>
    </w:p>
    <w:p w14:paraId="717F71EF" w14:textId="77777777" w:rsidR="006D3002" w:rsidRPr="00216ABB" w:rsidRDefault="006D3002" w:rsidP="003E0C9B">
      <w:pPr>
        <w:pStyle w:val="ListParagraph"/>
        <w:numPr>
          <w:ilvl w:val="0"/>
          <w:numId w:val="6"/>
        </w:numPr>
      </w:pPr>
      <w:r w:rsidRPr="00216ABB">
        <w:t>Students/staff who exhibit a cough, fever, runny nose, etc. will need to stay home and contact their physician.</w:t>
      </w:r>
    </w:p>
    <w:p w14:paraId="4142CD3E" w14:textId="77777777" w:rsidR="00C82683" w:rsidRPr="00216ABB" w:rsidRDefault="00C82683" w:rsidP="003E0C9B">
      <w:pPr>
        <w:pStyle w:val="ListParagraph"/>
        <w:numPr>
          <w:ilvl w:val="0"/>
          <w:numId w:val="6"/>
        </w:numPr>
      </w:pPr>
      <w:r w:rsidRPr="00216ABB">
        <w:t>Individual water bottles, no common drinking fountains.</w:t>
      </w:r>
    </w:p>
    <w:p w14:paraId="3AC8A142" w14:textId="77777777" w:rsidR="00CF2960" w:rsidRPr="00216ABB" w:rsidRDefault="00CF2960" w:rsidP="003E0C9B">
      <w:pPr>
        <w:pStyle w:val="ListParagraph"/>
        <w:numPr>
          <w:ilvl w:val="0"/>
          <w:numId w:val="6"/>
        </w:numPr>
      </w:pPr>
      <w:r w:rsidRPr="00216ABB">
        <w:t>Much more outdoor instruction as weather permits.</w:t>
      </w:r>
    </w:p>
    <w:p w14:paraId="3DDF43BC" w14:textId="77777777" w:rsidR="00123BB9" w:rsidRPr="00216ABB" w:rsidRDefault="00123BB9" w:rsidP="00123BB9"/>
    <w:p w14:paraId="39364635" w14:textId="77777777" w:rsidR="00123BB9" w:rsidRPr="00216ABB" w:rsidRDefault="00123BB9" w:rsidP="00123BB9">
      <w:r w:rsidRPr="00216ABB">
        <w:t>Things under consideration.</w:t>
      </w:r>
    </w:p>
    <w:p w14:paraId="723040F5" w14:textId="77777777" w:rsidR="00123BB9" w:rsidRPr="00216ABB" w:rsidRDefault="00C82683" w:rsidP="00123BB9">
      <w:pPr>
        <w:pStyle w:val="ListParagraph"/>
        <w:numPr>
          <w:ilvl w:val="0"/>
          <w:numId w:val="6"/>
        </w:numPr>
      </w:pPr>
      <w:r w:rsidRPr="00216ABB">
        <w:t>Elementary a</w:t>
      </w:r>
      <w:r w:rsidR="00123BB9" w:rsidRPr="00216ABB">
        <w:t xml:space="preserve">rt and vocal music instruction to be in </w:t>
      </w:r>
      <w:r w:rsidRPr="00216ABB">
        <w:t xml:space="preserve">academic </w:t>
      </w:r>
      <w:r w:rsidR="00123BB9" w:rsidRPr="00216ABB">
        <w:t>classroom.  Teachers move, students stay in classroom.</w:t>
      </w:r>
    </w:p>
    <w:p w14:paraId="4038F1D0" w14:textId="77777777" w:rsidR="003E0C9B" w:rsidRPr="00216ABB" w:rsidRDefault="00123BB9" w:rsidP="00AA15A8">
      <w:pPr>
        <w:pStyle w:val="ListParagraph"/>
        <w:numPr>
          <w:ilvl w:val="0"/>
          <w:numId w:val="6"/>
        </w:numPr>
      </w:pPr>
      <w:r w:rsidRPr="00216ABB">
        <w:t>Clear privacy shield</w:t>
      </w:r>
      <w:r w:rsidR="00AA15A8" w:rsidRPr="00216ABB">
        <w:t>s</w:t>
      </w:r>
      <w:r w:rsidRPr="00216ABB">
        <w:t xml:space="preserve"> for student desks</w:t>
      </w:r>
      <w:r w:rsidR="00CF2960" w:rsidRPr="00216ABB">
        <w:t>, allowing for facemasks to be removed.</w:t>
      </w:r>
    </w:p>
    <w:p w14:paraId="63A1874F" w14:textId="77777777" w:rsidR="00AA15A8" w:rsidRPr="00216ABB" w:rsidRDefault="00AA15A8" w:rsidP="00AA15A8">
      <w:pPr>
        <w:pStyle w:val="ListParagraph"/>
        <w:numPr>
          <w:ilvl w:val="0"/>
          <w:numId w:val="6"/>
        </w:numPr>
      </w:pPr>
      <w:r w:rsidRPr="00216ABB">
        <w:t>Staggered starts each day allowing for temperature checks.  Ex. 1 group of students come at 7:40, another at 7:50, another at 8:00.</w:t>
      </w:r>
    </w:p>
    <w:p w14:paraId="46D0DE3B" w14:textId="77777777" w:rsidR="00AA15A8" w:rsidRPr="00216ABB" w:rsidRDefault="00AA15A8" w:rsidP="00AA15A8">
      <w:pPr>
        <w:pStyle w:val="ListParagraph"/>
        <w:numPr>
          <w:ilvl w:val="0"/>
          <w:numId w:val="6"/>
        </w:numPr>
      </w:pPr>
      <w:r w:rsidRPr="00216ABB">
        <w:t xml:space="preserve">Adjusted lunch/recess times in smaller groups. </w:t>
      </w:r>
    </w:p>
    <w:p w14:paraId="55EA52ED" w14:textId="77777777" w:rsidR="00CF2960" w:rsidRPr="00216ABB" w:rsidRDefault="00CF2960" w:rsidP="00AA15A8">
      <w:pPr>
        <w:pStyle w:val="ListParagraph"/>
        <w:numPr>
          <w:ilvl w:val="0"/>
          <w:numId w:val="6"/>
        </w:numPr>
      </w:pPr>
      <w:r w:rsidRPr="00216ABB">
        <w:t>Lunch in classrooms.</w:t>
      </w:r>
    </w:p>
    <w:p w14:paraId="197C319B" w14:textId="77777777" w:rsidR="00AA15A8" w:rsidRPr="00216ABB" w:rsidRDefault="00AA15A8" w:rsidP="00AA15A8">
      <w:pPr>
        <w:pStyle w:val="ListParagraph"/>
        <w:numPr>
          <w:ilvl w:val="0"/>
          <w:numId w:val="6"/>
        </w:numPr>
      </w:pPr>
      <w:r w:rsidRPr="00216ABB">
        <w:t xml:space="preserve">No touch mechanisms on </w:t>
      </w:r>
      <w:r w:rsidR="00C54FAF" w:rsidRPr="00216ABB">
        <w:t>toilets</w:t>
      </w:r>
      <w:r w:rsidRPr="00216ABB">
        <w:t xml:space="preserve"> and sinks</w:t>
      </w:r>
      <w:r w:rsidR="006D3002" w:rsidRPr="00216ABB">
        <w:t>.</w:t>
      </w:r>
    </w:p>
    <w:p w14:paraId="4C87C32D" w14:textId="77777777" w:rsidR="00C54FAF" w:rsidRDefault="006D3002" w:rsidP="00C54FAF">
      <w:pPr>
        <w:pStyle w:val="ListParagraph"/>
        <w:numPr>
          <w:ilvl w:val="0"/>
          <w:numId w:val="6"/>
        </w:numPr>
      </w:pPr>
      <w:r w:rsidRPr="00216ABB">
        <w:t>Backpacks kept by student desk.</w:t>
      </w:r>
      <w:r w:rsidR="00C54FAF" w:rsidRPr="00C54FAF">
        <w:t xml:space="preserve"> </w:t>
      </w:r>
    </w:p>
    <w:p w14:paraId="0F577436" w14:textId="77777777" w:rsidR="00C54FAF" w:rsidRPr="00216ABB" w:rsidRDefault="00C54FAF" w:rsidP="00C54FAF">
      <w:pPr>
        <w:pStyle w:val="ListParagraph"/>
        <w:numPr>
          <w:ilvl w:val="0"/>
          <w:numId w:val="6"/>
        </w:numPr>
      </w:pPr>
      <w:r>
        <w:t>N</w:t>
      </w:r>
      <w:r w:rsidRPr="00216ABB">
        <w:t>o volleyball or basketball teams for the fall season.</w:t>
      </w:r>
    </w:p>
    <w:p w14:paraId="2911ED72" w14:textId="77777777" w:rsidR="00EA33F3" w:rsidRPr="00216ABB" w:rsidRDefault="00EA33F3" w:rsidP="00A4507A"/>
    <w:p w14:paraId="2FCF003D" w14:textId="77777777" w:rsidR="00AA15A8" w:rsidRPr="00216ABB" w:rsidRDefault="00AA15A8" w:rsidP="00A4507A">
      <w:r w:rsidRPr="00216ABB">
        <w:t>Things that are undecided</w:t>
      </w:r>
      <w:r w:rsidR="000D1AA4" w:rsidRPr="00216ABB">
        <w:t xml:space="preserve"> as more information is needed.</w:t>
      </w:r>
    </w:p>
    <w:p w14:paraId="3348E520" w14:textId="77777777" w:rsidR="00AA15A8" w:rsidRPr="00216ABB" w:rsidRDefault="00AA15A8" w:rsidP="00AA15A8">
      <w:pPr>
        <w:pStyle w:val="ListParagraph"/>
        <w:numPr>
          <w:ilvl w:val="0"/>
          <w:numId w:val="6"/>
        </w:numPr>
      </w:pPr>
      <w:r w:rsidRPr="00216ABB">
        <w:t>What bussing will look like.</w:t>
      </w:r>
    </w:p>
    <w:p w14:paraId="0E8AC29D" w14:textId="77777777" w:rsidR="00AA15A8" w:rsidRPr="00216ABB" w:rsidRDefault="00AA15A8" w:rsidP="00AA15A8">
      <w:pPr>
        <w:pStyle w:val="ListParagraph"/>
        <w:numPr>
          <w:ilvl w:val="0"/>
          <w:numId w:val="6"/>
        </w:numPr>
      </w:pPr>
      <w:r w:rsidRPr="00216ABB">
        <w:t>What lunch will look like.</w:t>
      </w:r>
      <w:r w:rsidR="006D3002" w:rsidRPr="00216ABB">
        <w:t xml:space="preserve"> </w:t>
      </w:r>
    </w:p>
    <w:p w14:paraId="7C58A72C" w14:textId="77777777" w:rsidR="004176EB" w:rsidRDefault="00216ABB" w:rsidP="00AA15A8">
      <w:pPr>
        <w:pStyle w:val="ListParagraph"/>
        <w:numPr>
          <w:ilvl w:val="0"/>
          <w:numId w:val="6"/>
        </w:numPr>
      </w:pPr>
      <w:r>
        <w:t>W</w:t>
      </w:r>
      <w:r w:rsidR="004176EB" w:rsidRPr="00216ABB">
        <w:t>hat school masses will look like</w:t>
      </w:r>
      <w:r w:rsidR="00C82683" w:rsidRPr="00216ABB">
        <w:t>: virtual/in person</w:t>
      </w:r>
      <w:r w:rsidR="004176EB" w:rsidRPr="00216ABB">
        <w:t>.</w:t>
      </w:r>
    </w:p>
    <w:p w14:paraId="70122E47" w14:textId="77777777" w:rsidR="00216ABB" w:rsidRDefault="00216ABB" w:rsidP="00216ABB">
      <w:pPr>
        <w:pStyle w:val="ListParagraph"/>
      </w:pPr>
    </w:p>
    <w:p w14:paraId="04865E32" w14:textId="77777777" w:rsidR="00216ABB" w:rsidRDefault="00216ABB" w:rsidP="00216ABB">
      <w:r>
        <w:t xml:space="preserve">There is no proven model, we need to make decisions based on known information at the national, </w:t>
      </w:r>
      <w:r w:rsidR="00C54FAF">
        <w:t>state,</w:t>
      </w:r>
      <w:r>
        <w:t xml:space="preserve"> and local levels.  Please be patient while this is being evaluated daily. I will be in contact with families in mid</w:t>
      </w:r>
      <w:r w:rsidR="00650FD4">
        <w:t>-</w:t>
      </w:r>
      <w:r>
        <w:t>August with updates. Thank you.</w:t>
      </w:r>
    </w:p>
    <w:p w14:paraId="31D85624" w14:textId="77777777" w:rsidR="00216ABB" w:rsidRPr="00216ABB" w:rsidRDefault="00216ABB" w:rsidP="00216ABB"/>
    <w:sectPr w:rsidR="00216ABB" w:rsidRPr="00216ABB" w:rsidSect="006D7B0E">
      <w:headerReference w:type="default" r:id="rId8"/>
      <w:footerReference w:type="default" r:id="rId9"/>
      <w:pgSz w:w="12240" w:h="15840" w:code="1"/>
      <w:pgMar w:top="216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0CD6" w14:textId="77777777" w:rsidR="00B3064F" w:rsidRDefault="00B3064F" w:rsidP="005D3FD9">
      <w:r>
        <w:separator/>
      </w:r>
    </w:p>
  </w:endnote>
  <w:endnote w:type="continuationSeparator" w:id="0">
    <w:p w14:paraId="4F6E9DCE" w14:textId="77777777" w:rsidR="00B3064F" w:rsidRDefault="00B3064F" w:rsidP="005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3A58" w14:textId="77777777" w:rsidR="009A6365" w:rsidRPr="009E0D57" w:rsidRDefault="009A6365" w:rsidP="009E0D57">
    <w:pPr>
      <w:widowControl w:val="0"/>
      <w:tabs>
        <w:tab w:val="left" w:pos="4680"/>
      </w:tabs>
      <w:spacing w:after="20"/>
      <w:jc w:val="center"/>
      <w:rPr>
        <w:rFonts w:asciiTheme="majorHAnsi" w:hAnsiTheme="majorHAnsi" w:cs="Arial"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E609" w14:textId="77777777" w:rsidR="00B3064F" w:rsidRDefault="00B3064F" w:rsidP="005D3FD9">
      <w:r>
        <w:separator/>
      </w:r>
    </w:p>
  </w:footnote>
  <w:footnote w:type="continuationSeparator" w:id="0">
    <w:p w14:paraId="1ED88236" w14:textId="77777777" w:rsidR="00B3064F" w:rsidRDefault="00B3064F" w:rsidP="005D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F795" w14:textId="77777777" w:rsidR="009A6365" w:rsidRPr="00F030A6" w:rsidRDefault="009A6365">
    <w:pPr>
      <w:pStyle w:val="Header"/>
      <w:rPr>
        <w:color w:val="66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11.25pt;height:11.25pt" o:bullet="t">
        <v:imagedata r:id="rId1" o:title="bullet1"/>
      </v:shape>
    </w:pict>
  </w:numPicBullet>
  <w:numPicBullet w:numPicBulletId="1">
    <w:pict>
      <v:shape id="_x0000_i1447" type="#_x0000_t75" style="width:9pt;height:9pt" o:bullet="t">
        <v:imagedata r:id="rId2" o:title="bullet2"/>
      </v:shape>
    </w:pict>
  </w:numPicBullet>
  <w:numPicBullet w:numPicBulletId="2">
    <w:pict>
      <v:shape id="_x0000_i1448" type="#_x0000_t75" style="width:9pt;height:9pt" o:bullet="t">
        <v:imagedata r:id="rId3" o:title="bullet3"/>
      </v:shape>
    </w:pict>
  </w:numPicBullet>
  <w:abstractNum w:abstractNumId="0" w15:restartNumberingAfterBreak="0">
    <w:nsid w:val="0951235E"/>
    <w:multiLevelType w:val="hybridMultilevel"/>
    <w:tmpl w:val="24CC07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472"/>
    <w:multiLevelType w:val="hybridMultilevel"/>
    <w:tmpl w:val="CBEEF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362"/>
    <w:multiLevelType w:val="hybridMultilevel"/>
    <w:tmpl w:val="967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0B92"/>
    <w:multiLevelType w:val="hybridMultilevel"/>
    <w:tmpl w:val="FF46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72F0A72"/>
    <w:multiLevelType w:val="hybridMultilevel"/>
    <w:tmpl w:val="F3B4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A30"/>
    <w:rsid w:val="00003705"/>
    <w:rsid w:val="0000614A"/>
    <w:rsid w:val="00022062"/>
    <w:rsid w:val="000310DA"/>
    <w:rsid w:val="00097AEF"/>
    <w:rsid w:val="000A26E2"/>
    <w:rsid w:val="000B651E"/>
    <w:rsid w:val="000D1AA4"/>
    <w:rsid w:val="000D1F16"/>
    <w:rsid w:val="000F1ED0"/>
    <w:rsid w:val="00104B4E"/>
    <w:rsid w:val="00123BB9"/>
    <w:rsid w:val="00127782"/>
    <w:rsid w:val="00141178"/>
    <w:rsid w:val="00171978"/>
    <w:rsid w:val="001736B2"/>
    <w:rsid w:val="00187D36"/>
    <w:rsid w:val="001A5224"/>
    <w:rsid w:val="001B5931"/>
    <w:rsid w:val="001B734A"/>
    <w:rsid w:val="001F3AFB"/>
    <w:rsid w:val="00200D3C"/>
    <w:rsid w:val="00216ABB"/>
    <w:rsid w:val="0023300F"/>
    <w:rsid w:val="0025396C"/>
    <w:rsid w:val="0029582E"/>
    <w:rsid w:val="002A7990"/>
    <w:rsid w:val="002B7F23"/>
    <w:rsid w:val="002D0ECD"/>
    <w:rsid w:val="002D3F0E"/>
    <w:rsid w:val="002D56DB"/>
    <w:rsid w:val="00303F3E"/>
    <w:rsid w:val="00310D4C"/>
    <w:rsid w:val="00311354"/>
    <w:rsid w:val="003238EA"/>
    <w:rsid w:val="003370F9"/>
    <w:rsid w:val="0034049D"/>
    <w:rsid w:val="00346098"/>
    <w:rsid w:val="00351AE2"/>
    <w:rsid w:val="00363015"/>
    <w:rsid w:val="00363550"/>
    <w:rsid w:val="00367DA1"/>
    <w:rsid w:val="003850F6"/>
    <w:rsid w:val="003B0F10"/>
    <w:rsid w:val="003B4706"/>
    <w:rsid w:val="003E0C9B"/>
    <w:rsid w:val="003F278E"/>
    <w:rsid w:val="003F761E"/>
    <w:rsid w:val="004069A6"/>
    <w:rsid w:val="004176EB"/>
    <w:rsid w:val="00461F80"/>
    <w:rsid w:val="00475DCF"/>
    <w:rsid w:val="004C212D"/>
    <w:rsid w:val="004C580E"/>
    <w:rsid w:val="004D7BB4"/>
    <w:rsid w:val="004E18BA"/>
    <w:rsid w:val="004E3EDC"/>
    <w:rsid w:val="004E6625"/>
    <w:rsid w:val="005313C9"/>
    <w:rsid w:val="0053288C"/>
    <w:rsid w:val="00534A99"/>
    <w:rsid w:val="005459A5"/>
    <w:rsid w:val="0055549A"/>
    <w:rsid w:val="00555FE1"/>
    <w:rsid w:val="0055651F"/>
    <w:rsid w:val="00571A06"/>
    <w:rsid w:val="00574350"/>
    <w:rsid w:val="005B0357"/>
    <w:rsid w:val="005D3FD9"/>
    <w:rsid w:val="00607CB0"/>
    <w:rsid w:val="0061274A"/>
    <w:rsid w:val="006161C9"/>
    <w:rsid w:val="00650FD4"/>
    <w:rsid w:val="006710D6"/>
    <w:rsid w:val="006725BD"/>
    <w:rsid w:val="006B0340"/>
    <w:rsid w:val="006B03A6"/>
    <w:rsid w:val="006B058C"/>
    <w:rsid w:val="006B2D58"/>
    <w:rsid w:val="006C0C75"/>
    <w:rsid w:val="006C2BAE"/>
    <w:rsid w:val="006D3002"/>
    <w:rsid w:val="006D7B0E"/>
    <w:rsid w:val="007139D1"/>
    <w:rsid w:val="007228E7"/>
    <w:rsid w:val="00724292"/>
    <w:rsid w:val="00742FE8"/>
    <w:rsid w:val="0077047B"/>
    <w:rsid w:val="00777B4A"/>
    <w:rsid w:val="00784781"/>
    <w:rsid w:val="00786967"/>
    <w:rsid w:val="007C6F85"/>
    <w:rsid w:val="007D28D8"/>
    <w:rsid w:val="007D41E9"/>
    <w:rsid w:val="007D64F6"/>
    <w:rsid w:val="008103AD"/>
    <w:rsid w:val="00811268"/>
    <w:rsid w:val="008156A9"/>
    <w:rsid w:val="008221CF"/>
    <w:rsid w:val="00844266"/>
    <w:rsid w:val="00861E92"/>
    <w:rsid w:val="0089299D"/>
    <w:rsid w:val="008E1479"/>
    <w:rsid w:val="009110BC"/>
    <w:rsid w:val="00947E5D"/>
    <w:rsid w:val="00990038"/>
    <w:rsid w:val="009971DA"/>
    <w:rsid w:val="009A4585"/>
    <w:rsid w:val="009A6365"/>
    <w:rsid w:val="009B4341"/>
    <w:rsid w:val="009E0D57"/>
    <w:rsid w:val="009E52D0"/>
    <w:rsid w:val="00A026ED"/>
    <w:rsid w:val="00A4507A"/>
    <w:rsid w:val="00A744CC"/>
    <w:rsid w:val="00A75C0D"/>
    <w:rsid w:val="00A845D4"/>
    <w:rsid w:val="00A907D3"/>
    <w:rsid w:val="00AA15A8"/>
    <w:rsid w:val="00AC543D"/>
    <w:rsid w:val="00AD1152"/>
    <w:rsid w:val="00B3064F"/>
    <w:rsid w:val="00B44651"/>
    <w:rsid w:val="00B47932"/>
    <w:rsid w:val="00B47D88"/>
    <w:rsid w:val="00B546C4"/>
    <w:rsid w:val="00B60FBA"/>
    <w:rsid w:val="00B66BD5"/>
    <w:rsid w:val="00B75A59"/>
    <w:rsid w:val="00B9387F"/>
    <w:rsid w:val="00C134D4"/>
    <w:rsid w:val="00C33352"/>
    <w:rsid w:val="00C46088"/>
    <w:rsid w:val="00C54FAF"/>
    <w:rsid w:val="00C82683"/>
    <w:rsid w:val="00C82F11"/>
    <w:rsid w:val="00CA3C16"/>
    <w:rsid w:val="00CA5C3A"/>
    <w:rsid w:val="00CB0625"/>
    <w:rsid w:val="00CF2960"/>
    <w:rsid w:val="00CF43E3"/>
    <w:rsid w:val="00D11C8C"/>
    <w:rsid w:val="00D11CA8"/>
    <w:rsid w:val="00D12012"/>
    <w:rsid w:val="00D46ACA"/>
    <w:rsid w:val="00D515FB"/>
    <w:rsid w:val="00D52377"/>
    <w:rsid w:val="00D55071"/>
    <w:rsid w:val="00DC7A67"/>
    <w:rsid w:val="00DD3CE1"/>
    <w:rsid w:val="00DF3907"/>
    <w:rsid w:val="00E37C15"/>
    <w:rsid w:val="00E50931"/>
    <w:rsid w:val="00E50E93"/>
    <w:rsid w:val="00EA33F3"/>
    <w:rsid w:val="00EC1726"/>
    <w:rsid w:val="00EC2CAE"/>
    <w:rsid w:val="00EF5CE3"/>
    <w:rsid w:val="00F030A6"/>
    <w:rsid w:val="00F36DA1"/>
    <w:rsid w:val="00F51A12"/>
    <w:rsid w:val="00F65DD4"/>
    <w:rsid w:val="00FF147D"/>
    <w:rsid w:val="00FF4A30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4:docId w14:val="18557815"/>
  <w15:docId w15:val="{99AFD83C-B56F-49CB-8BB1-1A4AC97B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A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3288C"/>
    <w:pPr>
      <w:widowControl w:val="0"/>
      <w:tabs>
        <w:tab w:val="left" w:pos="10080"/>
      </w:tabs>
      <w:overflowPunct w:val="0"/>
      <w:autoSpaceDE w:val="0"/>
      <w:autoSpaceDN w:val="0"/>
      <w:adjustRightInd w:val="0"/>
      <w:ind w:right="-90"/>
      <w:textAlignment w:val="baseline"/>
    </w:pPr>
    <w:rPr>
      <w:color w:val="auto"/>
      <w:kern w:val="0"/>
      <w:sz w:val="24"/>
    </w:rPr>
  </w:style>
  <w:style w:type="character" w:customStyle="1" w:styleId="BodyText3Char">
    <w:name w:val="Body Text 3 Char"/>
    <w:basedOn w:val="DefaultParagraphFont"/>
    <w:link w:val="BodyText3"/>
    <w:rsid w:val="0053288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8C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F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FD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FD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listtext">
    <w:name w:val="list text"/>
    <w:rsid w:val="001B734A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C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7BC0-6958-4852-B380-7992AB49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kathy.hartl</dc:creator>
  <cp:lastModifiedBy>Jessica Jacques</cp:lastModifiedBy>
  <cp:revision>2</cp:revision>
  <cp:lastPrinted>2020-05-28T13:22:00Z</cp:lastPrinted>
  <dcterms:created xsi:type="dcterms:W3CDTF">2020-06-08T13:32:00Z</dcterms:created>
  <dcterms:modified xsi:type="dcterms:W3CDTF">2020-06-08T13:32:00Z</dcterms:modified>
</cp:coreProperties>
</file>