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B625A" w14:textId="45C59BEA" w:rsidR="00125B82" w:rsidRDefault="00E13B79" w:rsidP="00125B82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702CDD46" wp14:editId="01F24173">
            <wp:extent cx="457200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8E646" w14:textId="77777777" w:rsidR="00E70059" w:rsidRDefault="00E70059" w:rsidP="00D86F9F">
      <w:pPr>
        <w:jc w:val="center"/>
        <w:rPr>
          <w:rFonts w:ascii="Arial" w:hAnsi="Arial" w:cs="Arial"/>
          <w:b/>
          <w:sz w:val="32"/>
          <w:szCs w:val="32"/>
        </w:rPr>
      </w:pPr>
    </w:p>
    <w:p w14:paraId="33B6BB29" w14:textId="77777777" w:rsidR="00125B82" w:rsidRPr="00125B82" w:rsidRDefault="00125B82" w:rsidP="00D86F9F">
      <w:pPr>
        <w:jc w:val="center"/>
        <w:rPr>
          <w:rFonts w:ascii="Arial" w:hAnsi="Arial" w:cs="Arial"/>
          <w:b/>
          <w:sz w:val="32"/>
          <w:szCs w:val="32"/>
        </w:rPr>
      </w:pPr>
      <w:r w:rsidRPr="00125B82">
        <w:rPr>
          <w:rFonts w:ascii="Arial" w:hAnsi="Arial" w:cs="Arial"/>
          <w:b/>
          <w:sz w:val="32"/>
          <w:szCs w:val="32"/>
        </w:rPr>
        <w:t>Diocese of Green Bay</w:t>
      </w:r>
    </w:p>
    <w:p w14:paraId="0436E26C" w14:textId="77777777" w:rsidR="0001405F" w:rsidRPr="00125B82" w:rsidRDefault="00E35DDD" w:rsidP="00D86F9F">
      <w:pPr>
        <w:jc w:val="center"/>
        <w:rPr>
          <w:rFonts w:ascii="Arial" w:hAnsi="Arial" w:cs="Arial"/>
          <w:b/>
          <w:sz w:val="32"/>
          <w:szCs w:val="32"/>
        </w:rPr>
      </w:pPr>
      <w:r w:rsidRPr="00125B82">
        <w:rPr>
          <w:rFonts w:ascii="Arial" w:hAnsi="Arial" w:cs="Arial"/>
          <w:b/>
          <w:sz w:val="32"/>
          <w:szCs w:val="32"/>
        </w:rPr>
        <w:t xml:space="preserve">Safe Environment </w:t>
      </w:r>
      <w:r w:rsidR="0001405F" w:rsidRPr="00125B82">
        <w:rPr>
          <w:rFonts w:ascii="Arial" w:hAnsi="Arial" w:cs="Arial"/>
          <w:b/>
          <w:sz w:val="32"/>
          <w:szCs w:val="32"/>
        </w:rPr>
        <w:t>Training for Children</w:t>
      </w:r>
    </w:p>
    <w:p w14:paraId="48990A7F" w14:textId="6040384D" w:rsidR="00E132AD" w:rsidRPr="00125B82" w:rsidRDefault="00E35DDD" w:rsidP="00D86F9F">
      <w:pPr>
        <w:jc w:val="center"/>
        <w:rPr>
          <w:rFonts w:ascii="Arial" w:hAnsi="Arial" w:cs="Arial"/>
          <w:b/>
          <w:sz w:val="32"/>
          <w:szCs w:val="32"/>
        </w:rPr>
      </w:pPr>
      <w:r w:rsidRPr="00125B82">
        <w:rPr>
          <w:rFonts w:ascii="Arial" w:hAnsi="Arial" w:cs="Arial"/>
          <w:b/>
          <w:sz w:val="32"/>
          <w:szCs w:val="32"/>
        </w:rPr>
        <w:t xml:space="preserve"> </w:t>
      </w:r>
      <w:r w:rsidR="00125B82" w:rsidRPr="00125B82">
        <w:rPr>
          <w:rFonts w:ascii="Arial" w:hAnsi="Arial" w:cs="Arial"/>
          <w:b/>
          <w:sz w:val="32"/>
          <w:szCs w:val="32"/>
        </w:rPr>
        <w:t>FAQ</w:t>
      </w:r>
      <w:r w:rsidR="0067687B">
        <w:rPr>
          <w:rFonts w:ascii="Arial" w:hAnsi="Arial" w:cs="Arial"/>
          <w:b/>
          <w:sz w:val="32"/>
          <w:szCs w:val="32"/>
        </w:rPr>
        <w:t>: 20</w:t>
      </w:r>
      <w:r w:rsidR="00F97735">
        <w:rPr>
          <w:rFonts w:ascii="Arial" w:hAnsi="Arial" w:cs="Arial"/>
          <w:b/>
          <w:sz w:val="32"/>
          <w:szCs w:val="32"/>
        </w:rPr>
        <w:t>2</w:t>
      </w:r>
      <w:r w:rsidR="00E13B79">
        <w:rPr>
          <w:rFonts w:ascii="Arial" w:hAnsi="Arial" w:cs="Arial"/>
          <w:b/>
          <w:sz w:val="32"/>
          <w:szCs w:val="32"/>
        </w:rPr>
        <w:t>5</w:t>
      </w:r>
      <w:r w:rsidR="0067687B">
        <w:rPr>
          <w:rFonts w:ascii="Arial" w:hAnsi="Arial" w:cs="Arial"/>
          <w:b/>
          <w:sz w:val="32"/>
          <w:szCs w:val="32"/>
        </w:rPr>
        <w:t xml:space="preserve"> - 20</w:t>
      </w:r>
      <w:r w:rsidR="00574E0A">
        <w:rPr>
          <w:rFonts w:ascii="Arial" w:hAnsi="Arial" w:cs="Arial"/>
          <w:b/>
          <w:sz w:val="32"/>
          <w:szCs w:val="32"/>
        </w:rPr>
        <w:t>2</w:t>
      </w:r>
      <w:r w:rsidR="00E13B79">
        <w:rPr>
          <w:rFonts w:ascii="Arial" w:hAnsi="Arial" w:cs="Arial"/>
          <w:b/>
          <w:sz w:val="32"/>
          <w:szCs w:val="32"/>
        </w:rPr>
        <w:t>6</w:t>
      </w:r>
    </w:p>
    <w:p w14:paraId="32348BFF" w14:textId="77777777" w:rsidR="006A7B0F" w:rsidRDefault="006A7B0F" w:rsidP="006A7B0F">
      <w:pPr>
        <w:jc w:val="center"/>
      </w:pPr>
    </w:p>
    <w:p w14:paraId="24EB71A8" w14:textId="77777777" w:rsidR="00C91C5A" w:rsidRPr="00FC52C2" w:rsidRDefault="00C91C5A">
      <w:pPr>
        <w:rPr>
          <w:sz w:val="16"/>
          <w:szCs w:val="16"/>
        </w:rPr>
      </w:pPr>
    </w:p>
    <w:p w14:paraId="77740076" w14:textId="3E0E730A" w:rsidR="00E35DDD" w:rsidRPr="000949A4" w:rsidRDefault="00110354">
      <w:pPr>
        <w:rPr>
          <w:sz w:val="22"/>
          <w:szCs w:val="22"/>
        </w:rPr>
      </w:pPr>
      <w:r w:rsidRPr="000949A4">
        <w:rPr>
          <w:sz w:val="22"/>
          <w:szCs w:val="22"/>
        </w:rPr>
        <w:t>The following questions and answers</w:t>
      </w:r>
      <w:r w:rsidR="00154293" w:rsidRPr="000949A4">
        <w:rPr>
          <w:sz w:val="22"/>
          <w:szCs w:val="22"/>
        </w:rPr>
        <w:t xml:space="preserve"> are</w:t>
      </w:r>
      <w:r w:rsidR="00A47FBB" w:rsidRPr="000949A4">
        <w:rPr>
          <w:sz w:val="22"/>
          <w:szCs w:val="22"/>
        </w:rPr>
        <w:t xml:space="preserve"> to assist you in</w:t>
      </w:r>
      <w:r w:rsidR="00154293" w:rsidRPr="000949A4">
        <w:rPr>
          <w:sz w:val="22"/>
          <w:szCs w:val="22"/>
        </w:rPr>
        <w:t xml:space="preserve"> </w:t>
      </w:r>
      <w:r w:rsidR="00A47FBB" w:rsidRPr="000949A4">
        <w:rPr>
          <w:sz w:val="22"/>
          <w:szCs w:val="22"/>
        </w:rPr>
        <w:t xml:space="preserve">understanding </w:t>
      </w:r>
      <w:r w:rsidR="00154293" w:rsidRPr="000949A4">
        <w:rPr>
          <w:sz w:val="22"/>
          <w:szCs w:val="22"/>
        </w:rPr>
        <w:t xml:space="preserve">what is </w:t>
      </w:r>
      <w:r w:rsidR="00D206FD" w:rsidRPr="000949A4">
        <w:rPr>
          <w:sz w:val="22"/>
          <w:szCs w:val="22"/>
        </w:rPr>
        <w:t>required in</w:t>
      </w:r>
      <w:r w:rsidRPr="000949A4">
        <w:rPr>
          <w:sz w:val="22"/>
          <w:szCs w:val="22"/>
        </w:rPr>
        <w:t xml:space="preserve"> the Diocese of Green Bay for Safe Environment Training for Children; and</w:t>
      </w:r>
      <w:r w:rsidR="00154293" w:rsidRPr="000949A4">
        <w:rPr>
          <w:sz w:val="22"/>
          <w:szCs w:val="22"/>
        </w:rPr>
        <w:t xml:space="preserve"> </w:t>
      </w:r>
      <w:r w:rsidR="00A47FBB" w:rsidRPr="000949A4">
        <w:rPr>
          <w:sz w:val="22"/>
          <w:szCs w:val="22"/>
        </w:rPr>
        <w:t xml:space="preserve">will </w:t>
      </w:r>
      <w:r w:rsidR="009D7272" w:rsidRPr="000949A4">
        <w:rPr>
          <w:sz w:val="22"/>
          <w:szCs w:val="22"/>
        </w:rPr>
        <w:t xml:space="preserve">need to be </w:t>
      </w:r>
      <w:r w:rsidR="00154293" w:rsidRPr="000949A4">
        <w:rPr>
          <w:sz w:val="22"/>
          <w:szCs w:val="22"/>
        </w:rPr>
        <w:t>recorded for the July 1, 20</w:t>
      </w:r>
      <w:r w:rsidR="00F97735" w:rsidRPr="000949A4">
        <w:rPr>
          <w:sz w:val="22"/>
          <w:szCs w:val="22"/>
        </w:rPr>
        <w:t>2</w:t>
      </w:r>
      <w:r w:rsidR="00E13B79">
        <w:rPr>
          <w:sz w:val="22"/>
          <w:szCs w:val="22"/>
        </w:rPr>
        <w:t>5</w:t>
      </w:r>
      <w:r w:rsidR="000949A4">
        <w:rPr>
          <w:sz w:val="22"/>
          <w:szCs w:val="22"/>
        </w:rPr>
        <w:t xml:space="preserve">, to </w:t>
      </w:r>
      <w:r w:rsidR="00154293" w:rsidRPr="000949A4">
        <w:rPr>
          <w:sz w:val="22"/>
          <w:szCs w:val="22"/>
        </w:rPr>
        <w:t xml:space="preserve">June 30, </w:t>
      </w:r>
      <w:r w:rsidR="00D206FD" w:rsidRPr="000949A4">
        <w:rPr>
          <w:sz w:val="22"/>
          <w:szCs w:val="22"/>
        </w:rPr>
        <w:t>202</w:t>
      </w:r>
      <w:r w:rsidR="00E13B79">
        <w:rPr>
          <w:sz w:val="22"/>
          <w:szCs w:val="22"/>
        </w:rPr>
        <w:t>6</w:t>
      </w:r>
      <w:r w:rsidR="00D206FD" w:rsidRPr="000949A4">
        <w:rPr>
          <w:sz w:val="22"/>
          <w:szCs w:val="22"/>
        </w:rPr>
        <w:t>,</w:t>
      </w:r>
      <w:r w:rsidR="00C923DD" w:rsidRPr="000949A4">
        <w:rPr>
          <w:sz w:val="22"/>
          <w:szCs w:val="22"/>
        </w:rPr>
        <w:t xml:space="preserve"> </w:t>
      </w:r>
      <w:r w:rsidRPr="000949A4">
        <w:rPr>
          <w:sz w:val="22"/>
          <w:szCs w:val="22"/>
        </w:rPr>
        <w:t>USCCB Safe Environment annual A</w:t>
      </w:r>
      <w:r w:rsidR="00C923DD" w:rsidRPr="000949A4">
        <w:rPr>
          <w:sz w:val="22"/>
          <w:szCs w:val="22"/>
        </w:rPr>
        <w:t>udit</w:t>
      </w:r>
      <w:r w:rsidR="00C04342" w:rsidRPr="000949A4">
        <w:rPr>
          <w:sz w:val="22"/>
          <w:szCs w:val="22"/>
        </w:rPr>
        <w:t xml:space="preserve"> period</w:t>
      </w:r>
      <w:r w:rsidR="00154293" w:rsidRPr="000949A4">
        <w:rPr>
          <w:sz w:val="22"/>
          <w:szCs w:val="22"/>
        </w:rPr>
        <w:t>.</w:t>
      </w:r>
    </w:p>
    <w:p w14:paraId="3842A52E" w14:textId="77777777" w:rsidR="006A7B0F" w:rsidRPr="000949A4" w:rsidRDefault="006A7B0F">
      <w:pPr>
        <w:rPr>
          <w:sz w:val="22"/>
          <w:szCs w:val="22"/>
        </w:rPr>
      </w:pPr>
    </w:p>
    <w:p w14:paraId="6FC7A85B" w14:textId="6BB00F8F" w:rsidR="00E35DDD" w:rsidRPr="000949A4" w:rsidRDefault="00E35DDD">
      <w:pPr>
        <w:rPr>
          <w:sz w:val="22"/>
          <w:szCs w:val="22"/>
        </w:rPr>
      </w:pPr>
      <w:r w:rsidRPr="000949A4">
        <w:rPr>
          <w:b/>
          <w:sz w:val="22"/>
          <w:szCs w:val="22"/>
          <w:u w:val="single"/>
        </w:rPr>
        <w:t>EVERY</w:t>
      </w:r>
      <w:r w:rsidR="0099045F" w:rsidRPr="000949A4">
        <w:rPr>
          <w:sz w:val="22"/>
          <w:szCs w:val="22"/>
        </w:rPr>
        <w:t xml:space="preserve"> </w:t>
      </w:r>
      <w:r w:rsidRPr="000949A4">
        <w:rPr>
          <w:sz w:val="22"/>
          <w:szCs w:val="22"/>
        </w:rPr>
        <w:t xml:space="preserve">child enrolled in a Catholic </w:t>
      </w:r>
      <w:r w:rsidR="00D206FD" w:rsidRPr="000949A4">
        <w:rPr>
          <w:sz w:val="22"/>
          <w:szCs w:val="22"/>
        </w:rPr>
        <w:t>school,</w:t>
      </w:r>
      <w:r w:rsidRPr="000949A4">
        <w:rPr>
          <w:sz w:val="22"/>
          <w:szCs w:val="22"/>
        </w:rPr>
        <w:t xml:space="preserve"> or </w:t>
      </w:r>
      <w:r w:rsidR="0099045F" w:rsidRPr="000949A4">
        <w:rPr>
          <w:sz w:val="22"/>
          <w:szCs w:val="22"/>
        </w:rPr>
        <w:t xml:space="preserve">a parish </w:t>
      </w:r>
      <w:r w:rsidR="00D676AC" w:rsidRPr="000949A4">
        <w:rPr>
          <w:sz w:val="22"/>
          <w:szCs w:val="22"/>
        </w:rPr>
        <w:t>faith formation</w:t>
      </w:r>
      <w:r w:rsidRPr="000949A4">
        <w:rPr>
          <w:sz w:val="22"/>
          <w:szCs w:val="22"/>
        </w:rPr>
        <w:t xml:space="preserve"> pro</w:t>
      </w:r>
      <w:r w:rsidR="0099045F" w:rsidRPr="000949A4">
        <w:rPr>
          <w:sz w:val="22"/>
          <w:szCs w:val="22"/>
        </w:rPr>
        <w:t>gram must receive education regarding safe environment</w:t>
      </w:r>
      <w:r w:rsidRPr="000949A4">
        <w:rPr>
          <w:sz w:val="22"/>
          <w:szCs w:val="22"/>
        </w:rPr>
        <w:t xml:space="preserve"> </w:t>
      </w:r>
      <w:r w:rsidR="00E215F5" w:rsidRPr="000949A4">
        <w:rPr>
          <w:sz w:val="22"/>
          <w:szCs w:val="22"/>
        </w:rPr>
        <w:t xml:space="preserve">issues </w:t>
      </w:r>
      <w:r w:rsidRPr="000949A4">
        <w:rPr>
          <w:sz w:val="22"/>
          <w:szCs w:val="22"/>
        </w:rPr>
        <w:t xml:space="preserve">annually.  </w:t>
      </w:r>
      <w:r w:rsidR="006A7B0F" w:rsidRPr="000949A4">
        <w:rPr>
          <w:sz w:val="22"/>
          <w:szCs w:val="22"/>
        </w:rPr>
        <w:t>That means e</w:t>
      </w:r>
      <w:r w:rsidR="00566164" w:rsidRPr="000949A4">
        <w:rPr>
          <w:sz w:val="22"/>
          <w:szCs w:val="22"/>
        </w:rPr>
        <w:t xml:space="preserve">very child </w:t>
      </w:r>
      <w:r w:rsidR="0099045F" w:rsidRPr="000949A4">
        <w:rPr>
          <w:sz w:val="22"/>
          <w:szCs w:val="22"/>
        </w:rPr>
        <w:t xml:space="preserve">needs to be “trained” and </w:t>
      </w:r>
      <w:r w:rsidR="006A7B0F" w:rsidRPr="000949A4">
        <w:rPr>
          <w:sz w:val="22"/>
          <w:szCs w:val="22"/>
        </w:rPr>
        <w:t>counted as</w:t>
      </w:r>
      <w:r w:rsidR="00566164" w:rsidRPr="000949A4">
        <w:rPr>
          <w:sz w:val="22"/>
          <w:szCs w:val="22"/>
        </w:rPr>
        <w:t xml:space="preserve"> ‘trained’</w:t>
      </w:r>
      <w:r w:rsidR="00C04342" w:rsidRPr="000949A4">
        <w:rPr>
          <w:sz w:val="22"/>
          <w:szCs w:val="22"/>
        </w:rPr>
        <w:t>. Children may also be</w:t>
      </w:r>
      <w:r w:rsidR="00566164" w:rsidRPr="000949A4">
        <w:rPr>
          <w:sz w:val="22"/>
          <w:szCs w:val="22"/>
        </w:rPr>
        <w:t xml:space="preserve"> ‘opted out’</w:t>
      </w:r>
      <w:r w:rsidR="006A7B0F" w:rsidRPr="000949A4">
        <w:rPr>
          <w:sz w:val="22"/>
          <w:szCs w:val="22"/>
        </w:rPr>
        <w:t xml:space="preserve"> </w:t>
      </w:r>
      <w:r w:rsidR="004F7872" w:rsidRPr="000949A4">
        <w:rPr>
          <w:sz w:val="22"/>
          <w:szCs w:val="22"/>
        </w:rPr>
        <w:t xml:space="preserve">but </w:t>
      </w:r>
      <w:r w:rsidR="00E11C6A" w:rsidRPr="000949A4">
        <w:rPr>
          <w:sz w:val="22"/>
          <w:szCs w:val="22"/>
        </w:rPr>
        <w:t xml:space="preserve">only </w:t>
      </w:r>
      <w:r w:rsidR="006A7B0F" w:rsidRPr="000949A4">
        <w:rPr>
          <w:sz w:val="22"/>
          <w:szCs w:val="22"/>
        </w:rPr>
        <w:t>at the request of parent(s) or guardian</w:t>
      </w:r>
      <w:r w:rsidR="00D86F9F" w:rsidRPr="000949A4">
        <w:rPr>
          <w:sz w:val="22"/>
          <w:szCs w:val="22"/>
        </w:rPr>
        <w:t>(</w:t>
      </w:r>
      <w:r w:rsidR="006A7B0F" w:rsidRPr="000949A4">
        <w:rPr>
          <w:sz w:val="22"/>
          <w:szCs w:val="22"/>
        </w:rPr>
        <w:t>s</w:t>
      </w:r>
      <w:r w:rsidR="00D86F9F" w:rsidRPr="000949A4">
        <w:rPr>
          <w:sz w:val="22"/>
          <w:szCs w:val="22"/>
        </w:rPr>
        <w:t>)</w:t>
      </w:r>
      <w:r w:rsidR="00566164" w:rsidRPr="000949A4">
        <w:rPr>
          <w:sz w:val="22"/>
          <w:szCs w:val="22"/>
        </w:rPr>
        <w:t>.</w:t>
      </w:r>
      <w:r w:rsidR="006A7B0F" w:rsidRPr="000949A4">
        <w:rPr>
          <w:sz w:val="22"/>
          <w:szCs w:val="22"/>
        </w:rPr>
        <w:t xml:space="preserve"> </w:t>
      </w:r>
      <w:r w:rsidR="0063074F" w:rsidRPr="000949A4">
        <w:rPr>
          <w:sz w:val="22"/>
          <w:szCs w:val="22"/>
        </w:rPr>
        <w:t>As we looked at questions</w:t>
      </w:r>
      <w:r w:rsidR="00D86F9F" w:rsidRPr="000949A4">
        <w:rPr>
          <w:sz w:val="22"/>
          <w:szCs w:val="22"/>
        </w:rPr>
        <w:t xml:space="preserve"> received and issues present</w:t>
      </w:r>
      <w:r w:rsidR="00E11C6A" w:rsidRPr="000949A4">
        <w:rPr>
          <w:sz w:val="22"/>
          <w:szCs w:val="22"/>
        </w:rPr>
        <w:t>,</w:t>
      </w:r>
      <w:r w:rsidR="0063074F" w:rsidRPr="000949A4">
        <w:rPr>
          <w:sz w:val="22"/>
          <w:szCs w:val="22"/>
        </w:rPr>
        <w:t xml:space="preserve"> there appear to be </w:t>
      </w:r>
      <w:r w:rsidR="00631204" w:rsidRPr="000949A4">
        <w:rPr>
          <w:sz w:val="22"/>
          <w:szCs w:val="22"/>
        </w:rPr>
        <w:t>four</w:t>
      </w:r>
      <w:r w:rsidR="0063074F" w:rsidRPr="000949A4">
        <w:rPr>
          <w:sz w:val="22"/>
          <w:szCs w:val="22"/>
        </w:rPr>
        <w:t xml:space="preserve"> areas of concern.</w:t>
      </w:r>
    </w:p>
    <w:p w14:paraId="5992924F" w14:textId="77777777" w:rsidR="00E35DDD" w:rsidRPr="00FC52C2" w:rsidRDefault="00E35DDD">
      <w:pPr>
        <w:rPr>
          <w:sz w:val="16"/>
          <w:szCs w:val="16"/>
        </w:rPr>
      </w:pPr>
    </w:p>
    <w:p w14:paraId="6703C63A" w14:textId="77777777" w:rsidR="00566164" w:rsidRPr="00631204" w:rsidRDefault="004A31BD" w:rsidP="001434C4">
      <w:pPr>
        <w:numPr>
          <w:ilvl w:val="0"/>
          <w:numId w:val="7"/>
        </w:numPr>
        <w:rPr>
          <w:sz w:val="28"/>
          <w:szCs w:val="28"/>
          <w:u w:val="single"/>
        </w:rPr>
      </w:pPr>
      <w:r w:rsidRPr="00631204">
        <w:rPr>
          <w:sz w:val="28"/>
          <w:szCs w:val="28"/>
          <w:u w:val="single"/>
        </w:rPr>
        <w:t>Training Question:</w:t>
      </w:r>
    </w:p>
    <w:p w14:paraId="16D87DA2" w14:textId="55EE44D7" w:rsidR="00D86F9F" w:rsidRPr="000949A4" w:rsidRDefault="00D86F9F" w:rsidP="0067687B">
      <w:pPr>
        <w:ind w:left="1080" w:right="-810"/>
        <w:rPr>
          <w:b/>
          <w:i/>
          <w:sz w:val="22"/>
          <w:szCs w:val="22"/>
        </w:rPr>
      </w:pPr>
      <w:r w:rsidRPr="000949A4">
        <w:rPr>
          <w:b/>
          <w:i/>
          <w:sz w:val="22"/>
          <w:szCs w:val="22"/>
        </w:rPr>
        <w:t>Wh</w:t>
      </w:r>
      <w:r w:rsidR="00F559D9" w:rsidRPr="000949A4">
        <w:rPr>
          <w:b/>
          <w:i/>
          <w:sz w:val="22"/>
          <w:szCs w:val="22"/>
        </w:rPr>
        <w:t xml:space="preserve">at is Safe Environment </w:t>
      </w:r>
      <w:r w:rsidR="003573C2" w:rsidRPr="000949A4">
        <w:rPr>
          <w:b/>
          <w:i/>
          <w:sz w:val="22"/>
          <w:szCs w:val="22"/>
        </w:rPr>
        <w:t>Training</w:t>
      </w:r>
      <w:r w:rsidR="00F559D9" w:rsidRPr="000949A4">
        <w:rPr>
          <w:b/>
          <w:i/>
          <w:sz w:val="22"/>
          <w:szCs w:val="22"/>
        </w:rPr>
        <w:t xml:space="preserve"> for children, </w:t>
      </w:r>
      <w:r w:rsidRPr="000949A4">
        <w:rPr>
          <w:b/>
          <w:i/>
          <w:sz w:val="22"/>
          <w:szCs w:val="22"/>
        </w:rPr>
        <w:t>and what qualifies as Safe Environment Training?</w:t>
      </w:r>
    </w:p>
    <w:p w14:paraId="0A586C2C" w14:textId="77777777" w:rsidR="00E11C6A" w:rsidRPr="000949A4" w:rsidRDefault="00E11C6A" w:rsidP="0067687B">
      <w:pPr>
        <w:ind w:left="1080"/>
        <w:rPr>
          <w:bCs/>
          <w:sz w:val="22"/>
          <w:szCs w:val="22"/>
        </w:rPr>
      </w:pPr>
      <w:r w:rsidRPr="000949A4">
        <w:rPr>
          <w:bCs/>
          <w:sz w:val="22"/>
          <w:szCs w:val="22"/>
        </w:rPr>
        <w:t xml:space="preserve">The Diocese of Green Bay has requested </w:t>
      </w:r>
      <w:r w:rsidR="00D0265C" w:rsidRPr="000949A4">
        <w:rPr>
          <w:bCs/>
          <w:sz w:val="22"/>
          <w:szCs w:val="22"/>
        </w:rPr>
        <w:t>that Catholic schools devote a</w:t>
      </w:r>
      <w:r w:rsidR="00494700" w:rsidRPr="000949A4">
        <w:rPr>
          <w:bCs/>
          <w:sz w:val="22"/>
          <w:szCs w:val="22"/>
        </w:rPr>
        <w:t xml:space="preserve"> minimum</w:t>
      </w:r>
      <w:r w:rsidRPr="000949A4">
        <w:rPr>
          <w:bCs/>
          <w:sz w:val="22"/>
          <w:szCs w:val="22"/>
        </w:rPr>
        <w:t xml:space="preserve"> of three (3) classes</w:t>
      </w:r>
      <w:r w:rsidR="00574E0A" w:rsidRPr="000949A4">
        <w:rPr>
          <w:bCs/>
          <w:sz w:val="22"/>
          <w:szCs w:val="22"/>
        </w:rPr>
        <w:t xml:space="preserve"> per grade level</w:t>
      </w:r>
      <w:r w:rsidRPr="000949A4">
        <w:rPr>
          <w:bCs/>
          <w:sz w:val="22"/>
          <w:szCs w:val="22"/>
        </w:rPr>
        <w:t xml:space="preserve"> per year to this issue.  Since religious education students attend public schools where this topic is mandated, the Diocese requests these p</w:t>
      </w:r>
      <w:r w:rsidR="00D0265C" w:rsidRPr="000949A4">
        <w:rPr>
          <w:bCs/>
          <w:sz w:val="22"/>
          <w:szCs w:val="22"/>
        </w:rPr>
        <w:t>rograms devote</w:t>
      </w:r>
      <w:r w:rsidRPr="000949A4">
        <w:rPr>
          <w:bCs/>
          <w:sz w:val="22"/>
          <w:szCs w:val="22"/>
        </w:rPr>
        <w:t xml:space="preserve"> </w:t>
      </w:r>
      <w:r w:rsidR="00494700" w:rsidRPr="000949A4">
        <w:rPr>
          <w:bCs/>
          <w:sz w:val="22"/>
          <w:szCs w:val="22"/>
        </w:rPr>
        <w:t xml:space="preserve">at least </w:t>
      </w:r>
      <w:r w:rsidRPr="000949A4">
        <w:rPr>
          <w:bCs/>
          <w:sz w:val="22"/>
          <w:szCs w:val="22"/>
        </w:rPr>
        <w:t>one (1) class</w:t>
      </w:r>
      <w:r w:rsidR="00574E0A" w:rsidRPr="000949A4">
        <w:rPr>
          <w:bCs/>
          <w:sz w:val="22"/>
          <w:szCs w:val="22"/>
        </w:rPr>
        <w:t xml:space="preserve"> per grade level per year </w:t>
      </w:r>
      <w:r w:rsidRPr="000949A4">
        <w:rPr>
          <w:bCs/>
          <w:sz w:val="22"/>
          <w:szCs w:val="22"/>
        </w:rPr>
        <w:t xml:space="preserve">to these topics.  </w:t>
      </w:r>
    </w:p>
    <w:p w14:paraId="7D3A8FEC" w14:textId="77777777" w:rsidR="00E11C6A" w:rsidRPr="005D3539" w:rsidRDefault="00E11C6A" w:rsidP="0067687B">
      <w:pPr>
        <w:ind w:left="1080"/>
        <w:rPr>
          <w:bCs/>
          <w:sz w:val="16"/>
          <w:szCs w:val="16"/>
        </w:rPr>
      </w:pPr>
    </w:p>
    <w:p w14:paraId="4AB05CED" w14:textId="77777777" w:rsidR="004872B4" w:rsidRPr="005D3539" w:rsidRDefault="004872B4" w:rsidP="0067687B">
      <w:pPr>
        <w:ind w:left="1080"/>
        <w:rPr>
          <w:b/>
          <w:bCs/>
          <w:i/>
        </w:rPr>
      </w:pPr>
      <w:r w:rsidRPr="005D3539">
        <w:rPr>
          <w:b/>
          <w:bCs/>
          <w:i/>
        </w:rPr>
        <w:t xml:space="preserve">The Diocese asks that teaching objectives incorporate the following </w:t>
      </w:r>
      <w:r w:rsidRPr="005D3539">
        <w:rPr>
          <w:b/>
          <w:bCs/>
          <w:i/>
          <w:u w:val="single"/>
        </w:rPr>
        <w:t>ten</w:t>
      </w:r>
      <w:r w:rsidRPr="005D3539">
        <w:rPr>
          <w:b/>
          <w:bCs/>
          <w:i/>
        </w:rPr>
        <w:t xml:space="preserve"> guidelines:  </w:t>
      </w:r>
    </w:p>
    <w:p w14:paraId="6AE9C43D" w14:textId="77777777" w:rsidR="004872B4" w:rsidRPr="005D3539" w:rsidRDefault="004872B4" w:rsidP="0067687B">
      <w:pPr>
        <w:spacing w:after="80"/>
        <w:ind w:left="1080"/>
        <w:rPr>
          <w:sz w:val="22"/>
          <w:szCs w:val="22"/>
        </w:rPr>
      </w:pPr>
      <w:r w:rsidRPr="005D3539">
        <w:rPr>
          <w:sz w:val="22"/>
          <w:szCs w:val="22"/>
        </w:rPr>
        <w:t xml:space="preserve">Each human being is created in the image and likeness of God.  Our bodies are sacred and holy. </w:t>
      </w:r>
    </w:p>
    <w:p w14:paraId="251A57B1" w14:textId="77777777" w:rsidR="004872B4" w:rsidRPr="005D3539" w:rsidRDefault="004872B4" w:rsidP="0067687B">
      <w:pPr>
        <w:spacing w:after="80"/>
        <w:ind w:left="1080"/>
        <w:rPr>
          <w:sz w:val="22"/>
          <w:szCs w:val="22"/>
        </w:rPr>
      </w:pPr>
      <w:r w:rsidRPr="005D3539">
        <w:rPr>
          <w:sz w:val="22"/>
          <w:szCs w:val="22"/>
        </w:rPr>
        <w:t>We are blessed with families and loving communities to help us grow.</w:t>
      </w:r>
    </w:p>
    <w:p w14:paraId="7EA2DAC4" w14:textId="77777777" w:rsidR="004872B4" w:rsidRPr="005D3539" w:rsidRDefault="004872B4" w:rsidP="0067687B">
      <w:pPr>
        <w:spacing w:after="80"/>
        <w:ind w:left="1080"/>
        <w:rPr>
          <w:sz w:val="22"/>
          <w:szCs w:val="22"/>
        </w:rPr>
      </w:pPr>
      <w:r w:rsidRPr="005D3539">
        <w:rPr>
          <w:sz w:val="22"/>
          <w:szCs w:val="22"/>
        </w:rPr>
        <w:t>We must differentiate between safe, unsafe, and unwanted touch.</w:t>
      </w:r>
    </w:p>
    <w:p w14:paraId="48AF9D9E" w14:textId="77777777" w:rsidR="004872B4" w:rsidRPr="005D3539" w:rsidRDefault="004872B4" w:rsidP="0067687B">
      <w:pPr>
        <w:spacing w:after="80"/>
        <w:ind w:left="1080"/>
        <w:rPr>
          <w:sz w:val="22"/>
          <w:szCs w:val="22"/>
        </w:rPr>
      </w:pPr>
      <w:r w:rsidRPr="005D3539">
        <w:rPr>
          <w:sz w:val="22"/>
          <w:szCs w:val="22"/>
        </w:rPr>
        <w:t>Because each person is made in the image of God, each person must be treated with dignity and respect.  This respect includes respectful privacy of our own bodies.</w:t>
      </w:r>
    </w:p>
    <w:p w14:paraId="143E9F87" w14:textId="77777777" w:rsidR="004872B4" w:rsidRPr="005D3539" w:rsidRDefault="004872B4" w:rsidP="0067687B">
      <w:pPr>
        <w:spacing w:after="80"/>
        <w:ind w:left="1080"/>
        <w:rPr>
          <w:sz w:val="22"/>
          <w:szCs w:val="22"/>
        </w:rPr>
      </w:pPr>
      <w:r w:rsidRPr="005D3539">
        <w:rPr>
          <w:sz w:val="22"/>
          <w:szCs w:val="22"/>
        </w:rPr>
        <w:t>The God-given gift of choice has consequences.</w:t>
      </w:r>
    </w:p>
    <w:p w14:paraId="417AAB73" w14:textId="77F39A95" w:rsidR="004872B4" w:rsidRPr="005D3539" w:rsidRDefault="004872B4" w:rsidP="0067687B">
      <w:pPr>
        <w:spacing w:after="80"/>
        <w:ind w:left="1080"/>
        <w:rPr>
          <w:sz w:val="22"/>
          <w:szCs w:val="22"/>
        </w:rPr>
      </w:pPr>
      <w:r w:rsidRPr="005D3539">
        <w:rPr>
          <w:sz w:val="22"/>
          <w:szCs w:val="22"/>
        </w:rPr>
        <w:t xml:space="preserve">Some actions or behaviors are wrong or sinful.  Behavior or actions that harm self or others physically, psychologically, or </w:t>
      </w:r>
      <w:r w:rsidR="00B2135D" w:rsidRPr="005D3539">
        <w:rPr>
          <w:sz w:val="22"/>
          <w:szCs w:val="22"/>
        </w:rPr>
        <w:t>spiritually</w:t>
      </w:r>
      <w:r w:rsidRPr="005D3539">
        <w:rPr>
          <w:sz w:val="22"/>
          <w:szCs w:val="22"/>
        </w:rPr>
        <w:t xml:space="preserve"> are wrong.</w:t>
      </w:r>
    </w:p>
    <w:p w14:paraId="1A103777" w14:textId="77777777" w:rsidR="004872B4" w:rsidRPr="005D3539" w:rsidRDefault="004872B4" w:rsidP="0067687B">
      <w:pPr>
        <w:spacing w:after="80"/>
        <w:ind w:left="1080"/>
        <w:rPr>
          <w:sz w:val="22"/>
          <w:szCs w:val="22"/>
        </w:rPr>
      </w:pPr>
      <w:r w:rsidRPr="005D3539">
        <w:rPr>
          <w:sz w:val="22"/>
          <w:szCs w:val="22"/>
        </w:rPr>
        <w:t>We must differentiate between good and bad play and avoid keeping secrets.</w:t>
      </w:r>
    </w:p>
    <w:p w14:paraId="7B2C9E27" w14:textId="77777777" w:rsidR="004872B4" w:rsidRPr="005D3539" w:rsidRDefault="004872B4" w:rsidP="0067687B">
      <w:pPr>
        <w:spacing w:after="80"/>
        <w:ind w:left="1080"/>
        <w:rPr>
          <w:sz w:val="22"/>
          <w:szCs w:val="22"/>
        </w:rPr>
      </w:pPr>
      <w:r w:rsidRPr="005D3539">
        <w:rPr>
          <w:sz w:val="22"/>
          <w:szCs w:val="22"/>
        </w:rPr>
        <w:t>Each of us experiences good and bad human relationships and friendships.</w:t>
      </w:r>
    </w:p>
    <w:p w14:paraId="79BC3AC5" w14:textId="223D5DFA" w:rsidR="004872B4" w:rsidRPr="005D3539" w:rsidRDefault="004872B4" w:rsidP="0067687B">
      <w:pPr>
        <w:spacing w:after="80"/>
        <w:ind w:left="1080"/>
        <w:rPr>
          <w:bCs/>
          <w:sz w:val="22"/>
          <w:szCs w:val="22"/>
        </w:rPr>
      </w:pPr>
      <w:r w:rsidRPr="005D3539">
        <w:rPr>
          <w:sz w:val="22"/>
          <w:szCs w:val="22"/>
        </w:rPr>
        <w:t>Children</w:t>
      </w:r>
      <w:r w:rsidR="0067687B">
        <w:rPr>
          <w:sz w:val="22"/>
          <w:szCs w:val="22"/>
        </w:rPr>
        <w:t xml:space="preserve"> and </w:t>
      </w:r>
      <w:r w:rsidRPr="005D3539">
        <w:rPr>
          <w:sz w:val="22"/>
          <w:szCs w:val="22"/>
        </w:rPr>
        <w:t xml:space="preserve">youth must be provided with basic information to enable them to be safe and protected by </w:t>
      </w:r>
      <w:r w:rsidR="00B2135D" w:rsidRPr="005D3539">
        <w:rPr>
          <w:sz w:val="22"/>
          <w:szCs w:val="22"/>
        </w:rPr>
        <w:t>adults</w:t>
      </w:r>
      <w:r w:rsidRPr="005D3539">
        <w:rPr>
          <w:sz w:val="22"/>
          <w:szCs w:val="22"/>
        </w:rPr>
        <w:t xml:space="preserve"> in their lives.  The task of keeping children safe is shared by families, extended families, their neighborhood and community, and their school and church.  </w:t>
      </w:r>
    </w:p>
    <w:p w14:paraId="45279A77" w14:textId="14DBC373" w:rsidR="004872B4" w:rsidRPr="0067687B" w:rsidRDefault="004872B4" w:rsidP="0067687B">
      <w:pPr>
        <w:ind w:left="1080"/>
        <w:rPr>
          <w:bCs/>
          <w:sz w:val="22"/>
          <w:szCs w:val="22"/>
        </w:rPr>
      </w:pPr>
      <w:r w:rsidRPr="005D3539">
        <w:rPr>
          <w:sz w:val="22"/>
          <w:szCs w:val="22"/>
        </w:rPr>
        <w:t>Children</w:t>
      </w:r>
      <w:r w:rsidR="0067687B">
        <w:rPr>
          <w:sz w:val="22"/>
          <w:szCs w:val="22"/>
        </w:rPr>
        <w:t xml:space="preserve"> and </w:t>
      </w:r>
      <w:r w:rsidRPr="005D3539">
        <w:rPr>
          <w:sz w:val="22"/>
          <w:szCs w:val="22"/>
        </w:rPr>
        <w:t xml:space="preserve">youth must identify </w:t>
      </w:r>
      <w:r w:rsidR="00D206FD" w:rsidRPr="005D3539">
        <w:rPr>
          <w:sz w:val="22"/>
          <w:szCs w:val="22"/>
        </w:rPr>
        <w:t>several</w:t>
      </w:r>
      <w:r w:rsidRPr="005D3539">
        <w:rPr>
          <w:sz w:val="22"/>
          <w:szCs w:val="22"/>
        </w:rPr>
        <w:t xml:space="preserve"> trusted adults to go to for help.</w:t>
      </w:r>
    </w:p>
    <w:p w14:paraId="1B5DADA9" w14:textId="77777777" w:rsidR="0067687B" w:rsidRDefault="0067687B" w:rsidP="0067687B">
      <w:pPr>
        <w:ind w:left="1080"/>
        <w:rPr>
          <w:bCs/>
          <w:sz w:val="22"/>
          <w:szCs w:val="22"/>
        </w:rPr>
      </w:pPr>
    </w:p>
    <w:p w14:paraId="73DBEB7B" w14:textId="77777777" w:rsidR="0067687B" w:rsidRDefault="0067687B" w:rsidP="0067687B">
      <w:pPr>
        <w:ind w:left="1080"/>
        <w:rPr>
          <w:bCs/>
          <w:sz w:val="22"/>
          <w:szCs w:val="22"/>
        </w:rPr>
      </w:pPr>
    </w:p>
    <w:p w14:paraId="56E5CBA3" w14:textId="77777777" w:rsidR="0067687B" w:rsidRDefault="0067687B" w:rsidP="0067687B">
      <w:pPr>
        <w:ind w:left="1080"/>
        <w:rPr>
          <w:bCs/>
          <w:sz w:val="22"/>
          <w:szCs w:val="22"/>
        </w:rPr>
      </w:pPr>
    </w:p>
    <w:p w14:paraId="48C21317" w14:textId="77777777" w:rsidR="0067687B" w:rsidRDefault="0067687B" w:rsidP="0067687B">
      <w:pPr>
        <w:ind w:left="1080"/>
        <w:rPr>
          <w:bCs/>
          <w:sz w:val="22"/>
          <w:szCs w:val="22"/>
        </w:rPr>
      </w:pPr>
    </w:p>
    <w:p w14:paraId="58634241" w14:textId="77777777" w:rsidR="0067687B" w:rsidRPr="005D3539" w:rsidRDefault="0067687B" w:rsidP="0067687B">
      <w:pPr>
        <w:ind w:left="1080"/>
        <w:rPr>
          <w:bCs/>
          <w:sz w:val="22"/>
          <w:szCs w:val="22"/>
        </w:rPr>
      </w:pPr>
    </w:p>
    <w:p w14:paraId="72F19CD7" w14:textId="77777777" w:rsidR="004872B4" w:rsidRPr="005D3539" w:rsidRDefault="004872B4" w:rsidP="0067687B">
      <w:pPr>
        <w:ind w:left="1080" w:right="-450"/>
        <w:rPr>
          <w:bCs/>
          <w:sz w:val="16"/>
          <w:szCs w:val="16"/>
        </w:rPr>
      </w:pPr>
    </w:p>
    <w:p w14:paraId="3A1ACD28" w14:textId="77777777" w:rsidR="0067687B" w:rsidRDefault="0067687B" w:rsidP="0067687B">
      <w:pPr>
        <w:ind w:left="720"/>
        <w:jc w:val="both"/>
        <w:rPr>
          <w:sz w:val="28"/>
          <w:szCs w:val="28"/>
          <w:u w:val="single"/>
        </w:rPr>
      </w:pPr>
    </w:p>
    <w:p w14:paraId="313D447C" w14:textId="77777777" w:rsidR="0067687B" w:rsidRDefault="001434C4" w:rsidP="001434C4">
      <w:pPr>
        <w:numPr>
          <w:ilvl w:val="0"/>
          <w:numId w:val="7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Lesson Plans</w:t>
      </w:r>
      <w:r w:rsidR="0067687B" w:rsidRPr="00631204">
        <w:rPr>
          <w:sz w:val="28"/>
          <w:szCs w:val="28"/>
          <w:u w:val="single"/>
        </w:rPr>
        <w:t>:</w:t>
      </w:r>
    </w:p>
    <w:p w14:paraId="1679116E" w14:textId="6536C5B2" w:rsidR="001434C4" w:rsidRPr="00B2135D" w:rsidRDefault="001434C4" w:rsidP="001434C4">
      <w:pPr>
        <w:ind w:left="1080"/>
        <w:rPr>
          <w:sz w:val="22"/>
          <w:szCs w:val="22"/>
        </w:rPr>
      </w:pPr>
      <w:r w:rsidRPr="00B2135D">
        <w:rPr>
          <w:sz w:val="22"/>
          <w:szCs w:val="22"/>
        </w:rPr>
        <w:t>Safe Environment</w:t>
      </w:r>
      <w:r w:rsidR="00F819BF" w:rsidRPr="00B2135D">
        <w:rPr>
          <w:sz w:val="22"/>
          <w:szCs w:val="22"/>
        </w:rPr>
        <w:t xml:space="preserve"> lesson plans, utilizing the VIRTUS </w:t>
      </w:r>
      <w:r w:rsidR="00D206FD" w:rsidRPr="00B2135D">
        <w:rPr>
          <w:sz w:val="22"/>
          <w:szCs w:val="22"/>
        </w:rPr>
        <w:t>lesson plans</w:t>
      </w:r>
      <w:r w:rsidR="00F819BF" w:rsidRPr="00B2135D">
        <w:rPr>
          <w:sz w:val="22"/>
          <w:szCs w:val="22"/>
        </w:rPr>
        <w:t xml:space="preserve"> for </w:t>
      </w:r>
      <w:r w:rsidR="00B2135D" w:rsidRPr="00B2135D">
        <w:rPr>
          <w:sz w:val="22"/>
          <w:szCs w:val="22"/>
        </w:rPr>
        <w:t>children,</w:t>
      </w:r>
      <w:r w:rsidR="00F819BF" w:rsidRPr="00B2135D">
        <w:rPr>
          <w:sz w:val="22"/>
          <w:szCs w:val="22"/>
        </w:rPr>
        <w:t xml:space="preserve"> </w:t>
      </w:r>
      <w:r w:rsidRPr="00B2135D">
        <w:rPr>
          <w:sz w:val="22"/>
          <w:szCs w:val="22"/>
        </w:rPr>
        <w:t xml:space="preserve">are available to assist you in incorporating the teaching objectives.  </w:t>
      </w:r>
    </w:p>
    <w:p w14:paraId="3D9E6E45" w14:textId="35F6F67F" w:rsidR="001434C4" w:rsidRPr="00B2135D" w:rsidRDefault="00E505BB" w:rsidP="001434C4">
      <w:pPr>
        <w:ind w:left="1080"/>
        <w:rPr>
          <w:sz w:val="22"/>
          <w:szCs w:val="22"/>
        </w:rPr>
      </w:pPr>
      <w:r w:rsidRPr="00B2135D">
        <w:rPr>
          <w:sz w:val="22"/>
          <w:szCs w:val="22"/>
        </w:rPr>
        <w:t>The VIRTUS lesson plans are expected to be utilized as the main safe environment training material</w:t>
      </w:r>
      <w:r w:rsidR="0089425B" w:rsidRPr="00B2135D">
        <w:rPr>
          <w:sz w:val="22"/>
          <w:szCs w:val="22"/>
        </w:rPr>
        <w:t xml:space="preserve"> for children</w:t>
      </w:r>
      <w:r w:rsidRPr="00B2135D">
        <w:rPr>
          <w:sz w:val="22"/>
          <w:szCs w:val="22"/>
        </w:rPr>
        <w:t xml:space="preserve"> but can be supplemented with other material and resources. </w:t>
      </w:r>
    </w:p>
    <w:p w14:paraId="01F92795" w14:textId="4ABC8A32" w:rsidR="00B00C53" w:rsidRPr="00B2135D" w:rsidRDefault="001434C4" w:rsidP="0076208B">
      <w:pPr>
        <w:ind w:left="1080"/>
        <w:rPr>
          <w:sz w:val="22"/>
          <w:szCs w:val="22"/>
        </w:rPr>
      </w:pPr>
      <w:r w:rsidRPr="00B2135D">
        <w:rPr>
          <w:sz w:val="22"/>
          <w:szCs w:val="22"/>
        </w:rPr>
        <w:t xml:space="preserve">Resources and curriculum questions can be directed to </w:t>
      </w:r>
      <w:r w:rsidR="00FC3F74" w:rsidRPr="00B2135D">
        <w:rPr>
          <w:sz w:val="22"/>
          <w:szCs w:val="22"/>
        </w:rPr>
        <w:t>Courtney Coopman</w:t>
      </w:r>
      <w:r w:rsidRPr="00B2135D">
        <w:rPr>
          <w:sz w:val="22"/>
          <w:szCs w:val="22"/>
        </w:rPr>
        <w:t xml:space="preserve">, </w:t>
      </w:r>
      <w:r w:rsidR="00E13B79">
        <w:rPr>
          <w:sz w:val="22"/>
          <w:szCs w:val="22"/>
        </w:rPr>
        <w:t>Director, Office of Safe Environment</w:t>
      </w:r>
      <w:r w:rsidRPr="00B2135D">
        <w:rPr>
          <w:sz w:val="22"/>
          <w:szCs w:val="22"/>
        </w:rPr>
        <w:t xml:space="preserve"> 920-272-8174,</w:t>
      </w:r>
      <w:r w:rsidR="00CB7D74" w:rsidRPr="00B2135D">
        <w:rPr>
          <w:sz w:val="22"/>
          <w:szCs w:val="22"/>
        </w:rPr>
        <w:t xml:space="preserve"> or the </w:t>
      </w:r>
      <w:r w:rsidR="00071EED" w:rsidRPr="00B2135D">
        <w:rPr>
          <w:sz w:val="22"/>
          <w:szCs w:val="22"/>
        </w:rPr>
        <w:t xml:space="preserve">Associate Superintendent of Instruction and Academic Accountability, Liz Goldman </w:t>
      </w:r>
      <w:r w:rsidR="00B2135D" w:rsidRPr="00B2135D">
        <w:rPr>
          <w:sz w:val="22"/>
          <w:szCs w:val="22"/>
        </w:rPr>
        <w:t>920-272-8163,</w:t>
      </w:r>
      <w:r w:rsidR="00071EED" w:rsidRPr="00B2135D">
        <w:rPr>
          <w:sz w:val="22"/>
          <w:szCs w:val="22"/>
        </w:rPr>
        <w:t xml:space="preserve"> </w:t>
      </w:r>
      <w:r w:rsidR="0076208B" w:rsidRPr="00B2135D">
        <w:rPr>
          <w:sz w:val="22"/>
          <w:szCs w:val="22"/>
        </w:rPr>
        <w:t xml:space="preserve">or </w:t>
      </w:r>
      <w:r w:rsidR="00071EED" w:rsidRPr="00B2135D">
        <w:rPr>
          <w:sz w:val="22"/>
          <w:szCs w:val="22"/>
        </w:rPr>
        <w:t xml:space="preserve">the </w:t>
      </w:r>
      <w:r w:rsidR="003B5903">
        <w:rPr>
          <w:sz w:val="22"/>
          <w:szCs w:val="22"/>
        </w:rPr>
        <w:t xml:space="preserve">Evangelizing Catechesis </w:t>
      </w:r>
      <w:r w:rsidR="00071EED" w:rsidRPr="00B2135D">
        <w:rPr>
          <w:sz w:val="22"/>
          <w:szCs w:val="22"/>
        </w:rPr>
        <w:t>Director</w:t>
      </w:r>
      <w:r w:rsidR="003B5903">
        <w:rPr>
          <w:sz w:val="22"/>
          <w:szCs w:val="22"/>
        </w:rPr>
        <w:t>, Kately Javier,</w:t>
      </w:r>
      <w:r w:rsidR="00071EED" w:rsidRPr="00B2135D">
        <w:rPr>
          <w:sz w:val="22"/>
          <w:szCs w:val="22"/>
        </w:rPr>
        <w:t xml:space="preserve"> 920-272-830</w:t>
      </w:r>
      <w:r w:rsidR="003B5903">
        <w:rPr>
          <w:sz w:val="22"/>
          <w:szCs w:val="22"/>
        </w:rPr>
        <w:t>5.</w:t>
      </w:r>
    </w:p>
    <w:p w14:paraId="4E7042CA" w14:textId="77777777" w:rsidR="0067687B" w:rsidRPr="00B2135D" w:rsidRDefault="0067687B" w:rsidP="0067687B">
      <w:pPr>
        <w:ind w:left="1080" w:right="-450"/>
        <w:rPr>
          <w:sz w:val="22"/>
          <w:szCs w:val="22"/>
        </w:rPr>
      </w:pPr>
    </w:p>
    <w:p w14:paraId="43BF1A0C" w14:textId="77777777" w:rsidR="004A31BD" w:rsidRPr="00B2135D" w:rsidRDefault="005E0F78" w:rsidP="0067687B">
      <w:pPr>
        <w:ind w:left="1080" w:right="-450"/>
        <w:rPr>
          <w:b/>
          <w:i/>
          <w:sz w:val="22"/>
          <w:szCs w:val="22"/>
        </w:rPr>
      </w:pPr>
      <w:r w:rsidRPr="00B2135D">
        <w:rPr>
          <w:b/>
          <w:i/>
          <w:sz w:val="22"/>
          <w:szCs w:val="22"/>
        </w:rPr>
        <w:t>Can materials simply be mailed out to all families in the parish program or school?</w:t>
      </w:r>
    </w:p>
    <w:p w14:paraId="155726F6" w14:textId="77777777" w:rsidR="005E0F78" w:rsidRPr="00B2135D" w:rsidRDefault="005E0F78" w:rsidP="0067687B">
      <w:pPr>
        <w:tabs>
          <w:tab w:val="left" w:pos="1080"/>
        </w:tabs>
        <w:ind w:left="1080"/>
        <w:rPr>
          <w:sz w:val="22"/>
          <w:szCs w:val="22"/>
        </w:rPr>
      </w:pPr>
      <w:r w:rsidRPr="00B2135D">
        <w:rPr>
          <w:sz w:val="22"/>
          <w:szCs w:val="22"/>
        </w:rPr>
        <w:t xml:space="preserve">No. On site or face to face training </w:t>
      </w:r>
      <w:r w:rsidR="0063074F" w:rsidRPr="00B2135D">
        <w:rPr>
          <w:sz w:val="22"/>
          <w:szCs w:val="22"/>
        </w:rPr>
        <w:t>needs to</w:t>
      </w:r>
      <w:r w:rsidRPr="00B2135D">
        <w:rPr>
          <w:sz w:val="22"/>
          <w:szCs w:val="22"/>
        </w:rPr>
        <w:t xml:space="preserve"> be offered </w:t>
      </w:r>
      <w:r w:rsidR="0063074F" w:rsidRPr="00B2135D">
        <w:rPr>
          <w:sz w:val="22"/>
          <w:szCs w:val="22"/>
        </w:rPr>
        <w:t xml:space="preserve">annually </w:t>
      </w:r>
      <w:r w:rsidRPr="00B2135D">
        <w:rPr>
          <w:sz w:val="22"/>
          <w:szCs w:val="22"/>
        </w:rPr>
        <w:t xml:space="preserve">to every child enrolled in a parish program or </w:t>
      </w:r>
      <w:r w:rsidR="0063074F" w:rsidRPr="00B2135D">
        <w:rPr>
          <w:sz w:val="22"/>
          <w:szCs w:val="22"/>
        </w:rPr>
        <w:t xml:space="preserve">Catholic </w:t>
      </w:r>
      <w:r w:rsidRPr="00B2135D">
        <w:rPr>
          <w:sz w:val="22"/>
          <w:szCs w:val="22"/>
        </w:rPr>
        <w:t>school.</w:t>
      </w:r>
    </w:p>
    <w:p w14:paraId="4B7E74B9" w14:textId="77777777" w:rsidR="004A31BD" w:rsidRDefault="004A31BD" w:rsidP="0067687B"/>
    <w:p w14:paraId="4D50B060" w14:textId="77777777" w:rsidR="00FC52C2" w:rsidRDefault="00FC52C2" w:rsidP="0067687B"/>
    <w:p w14:paraId="2B8B448B" w14:textId="77777777" w:rsidR="0001405F" w:rsidRPr="00631204" w:rsidRDefault="0001405F" w:rsidP="0076208B">
      <w:pPr>
        <w:numPr>
          <w:ilvl w:val="0"/>
          <w:numId w:val="7"/>
        </w:numPr>
        <w:rPr>
          <w:sz w:val="28"/>
          <w:szCs w:val="28"/>
          <w:u w:val="single"/>
        </w:rPr>
      </w:pPr>
      <w:r w:rsidRPr="00631204">
        <w:rPr>
          <w:sz w:val="28"/>
          <w:szCs w:val="28"/>
          <w:u w:val="single"/>
        </w:rPr>
        <w:t>Absent Children:</w:t>
      </w:r>
    </w:p>
    <w:p w14:paraId="18D15108" w14:textId="77777777" w:rsidR="00E215F5" w:rsidRPr="00B2135D" w:rsidRDefault="00ED332A" w:rsidP="0067687B">
      <w:pPr>
        <w:ind w:left="1080"/>
        <w:rPr>
          <w:b/>
          <w:i/>
          <w:sz w:val="22"/>
          <w:szCs w:val="22"/>
        </w:rPr>
      </w:pPr>
      <w:r w:rsidRPr="00B2135D">
        <w:rPr>
          <w:b/>
          <w:i/>
          <w:sz w:val="22"/>
          <w:szCs w:val="22"/>
        </w:rPr>
        <w:t>What should I do if a child is absent from training</w:t>
      </w:r>
      <w:r w:rsidR="00E215F5" w:rsidRPr="00B2135D">
        <w:rPr>
          <w:b/>
          <w:i/>
          <w:sz w:val="22"/>
          <w:szCs w:val="22"/>
        </w:rPr>
        <w:t>?</w:t>
      </w:r>
    </w:p>
    <w:p w14:paraId="311E4CCA" w14:textId="25CFF80A" w:rsidR="00E215F5" w:rsidRPr="00B2135D" w:rsidRDefault="00683543" w:rsidP="0067687B">
      <w:pPr>
        <w:ind w:left="1080"/>
        <w:rPr>
          <w:sz w:val="22"/>
          <w:szCs w:val="22"/>
        </w:rPr>
      </w:pPr>
      <w:r w:rsidRPr="00B2135D">
        <w:rPr>
          <w:sz w:val="22"/>
          <w:szCs w:val="22"/>
        </w:rPr>
        <w:t>Age-appropriate</w:t>
      </w:r>
      <w:r w:rsidR="00566164" w:rsidRPr="00B2135D">
        <w:rPr>
          <w:sz w:val="22"/>
          <w:szCs w:val="22"/>
        </w:rPr>
        <w:t xml:space="preserve"> materials </w:t>
      </w:r>
      <w:r w:rsidR="00781AA4" w:rsidRPr="00B2135D">
        <w:rPr>
          <w:sz w:val="22"/>
          <w:szCs w:val="22"/>
        </w:rPr>
        <w:t>are</w:t>
      </w:r>
      <w:r w:rsidR="00566164" w:rsidRPr="00B2135D">
        <w:rPr>
          <w:sz w:val="22"/>
          <w:szCs w:val="22"/>
        </w:rPr>
        <w:t xml:space="preserve"> sent home to the parents of those children that are absent on the day of training.</w:t>
      </w:r>
      <w:r w:rsidR="0063074F" w:rsidRPr="00B2135D">
        <w:rPr>
          <w:sz w:val="22"/>
          <w:szCs w:val="22"/>
        </w:rPr>
        <w:t xml:space="preserve"> </w:t>
      </w:r>
      <w:r w:rsidR="00154293" w:rsidRPr="00B2135D">
        <w:rPr>
          <w:sz w:val="22"/>
          <w:szCs w:val="22"/>
        </w:rPr>
        <w:t>For example,</w:t>
      </w:r>
      <w:r w:rsidR="0063074F" w:rsidRPr="00B2135D">
        <w:rPr>
          <w:sz w:val="22"/>
          <w:szCs w:val="22"/>
        </w:rPr>
        <w:t xml:space="preserve"> if a parent has children in grades 2, 4 and 8, only the </w:t>
      </w:r>
      <w:r w:rsidRPr="00B2135D">
        <w:rPr>
          <w:sz w:val="22"/>
          <w:szCs w:val="22"/>
        </w:rPr>
        <w:t>age-appropriate</w:t>
      </w:r>
      <w:r w:rsidR="0063074F" w:rsidRPr="00B2135D">
        <w:rPr>
          <w:sz w:val="22"/>
          <w:szCs w:val="22"/>
        </w:rPr>
        <w:t xml:space="preserve"> materials </w:t>
      </w:r>
      <w:r w:rsidR="00ED332A" w:rsidRPr="00B2135D">
        <w:rPr>
          <w:sz w:val="22"/>
          <w:szCs w:val="22"/>
        </w:rPr>
        <w:t xml:space="preserve">for the absent child </w:t>
      </w:r>
      <w:r w:rsidR="0063074F" w:rsidRPr="00B2135D">
        <w:rPr>
          <w:sz w:val="22"/>
          <w:szCs w:val="22"/>
        </w:rPr>
        <w:t>are sent home.</w:t>
      </w:r>
      <w:r w:rsidR="0097661A" w:rsidRPr="00B2135D">
        <w:rPr>
          <w:sz w:val="22"/>
          <w:szCs w:val="22"/>
        </w:rPr>
        <w:t xml:space="preserve"> To ensure that </w:t>
      </w:r>
      <w:r w:rsidR="002D73DA" w:rsidRPr="00B2135D">
        <w:rPr>
          <w:sz w:val="22"/>
          <w:szCs w:val="22"/>
        </w:rPr>
        <w:t>materials arrive</w:t>
      </w:r>
      <w:r w:rsidR="0097661A" w:rsidRPr="00B2135D">
        <w:rPr>
          <w:sz w:val="22"/>
          <w:szCs w:val="22"/>
        </w:rPr>
        <w:t xml:space="preserve"> home, the be</w:t>
      </w:r>
      <w:r w:rsidR="002D73DA" w:rsidRPr="00B2135D">
        <w:rPr>
          <w:sz w:val="22"/>
          <w:szCs w:val="22"/>
        </w:rPr>
        <w:t>st</w:t>
      </w:r>
      <w:r w:rsidR="0097661A" w:rsidRPr="00B2135D">
        <w:rPr>
          <w:sz w:val="22"/>
          <w:szCs w:val="22"/>
        </w:rPr>
        <w:t xml:space="preserve"> way </w:t>
      </w:r>
      <w:r w:rsidR="003802F4" w:rsidRPr="00B2135D">
        <w:rPr>
          <w:sz w:val="22"/>
          <w:szCs w:val="22"/>
        </w:rPr>
        <w:t>t</w:t>
      </w:r>
      <w:r w:rsidR="0097661A" w:rsidRPr="00B2135D">
        <w:rPr>
          <w:sz w:val="22"/>
          <w:szCs w:val="22"/>
        </w:rPr>
        <w:t>o sen</w:t>
      </w:r>
      <w:r w:rsidR="003802F4" w:rsidRPr="00B2135D">
        <w:rPr>
          <w:sz w:val="22"/>
          <w:szCs w:val="22"/>
        </w:rPr>
        <w:t>d</w:t>
      </w:r>
      <w:r w:rsidR="0097661A" w:rsidRPr="00B2135D">
        <w:rPr>
          <w:sz w:val="22"/>
          <w:szCs w:val="22"/>
        </w:rPr>
        <w:t xml:space="preserve"> them </w:t>
      </w:r>
      <w:r w:rsidR="003802F4" w:rsidRPr="00B2135D">
        <w:rPr>
          <w:sz w:val="22"/>
          <w:szCs w:val="22"/>
        </w:rPr>
        <w:t xml:space="preserve">is via the </w:t>
      </w:r>
      <w:r w:rsidR="0097661A" w:rsidRPr="00B2135D">
        <w:rPr>
          <w:sz w:val="22"/>
          <w:szCs w:val="22"/>
        </w:rPr>
        <w:t>US mail</w:t>
      </w:r>
      <w:r w:rsidR="003802F4" w:rsidRPr="00B2135D">
        <w:rPr>
          <w:sz w:val="22"/>
          <w:szCs w:val="22"/>
        </w:rPr>
        <w:t xml:space="preserve"> or e-mail.  However, you can use other alternatives</w:t>
      </w:r>
      <w:r w:rsidR="00ED332A" w:rsidRPr="00B2135D">
        <w:rPr>
          <w:sz w:val="22"/>
          <w:szCs w:val="22"/>
        </w:rPr>
        <w:t xml:space="preserve"> such as a take home or parent folder</w:t>
      </w:r>
      <w:r w:rsidR="003802F4" w:rsidRPr="00B2135D">
        <w:rPr>
          <w:sz w:val="22"/>
          <w:szCs w:val="22"/>
        </w:rPr>
        <w:t>.</w:t>
      </w:r>
    </w:p>
    <w:p w14:paraId="7274B3A7" w14:textId="77777777" w:rsidR="003802F4" w:rsidRPr="00B2135D" w:rsidRDefault="003802F4" w:rsidP="0067687B">
      <w:pPr>
        <w:ind w:left="1080"/>
        <w:rPr>
          <w:sz w:val="22"/>
          <w:szCs w:val="22"/>
        </w:rPr>
      </w:pPr>
    </w:p>
    <w:p w14:paraId="021CF872" w14:textId="77777777" w:rsidR="00410A03" w:rsidRPr="00B2135D" w:rsidRDefault="00410A03" w:rsidP="0067687B">
      <w:pPr>
        <w:ind w:left="1080"/>
        <w:rPr>
          <w:b/>
          <w:i/>
          <w:sz w:val="22"/>
          <w:szCs w:val="22"/>
        </w:rPr>
      </w:pPr>
      <w:r w:rsidRPr="00B2135D">
        <w:rPr>
          <w:b/>
          <w:i/>
          <w:sz w:val="22"/>
          <w:szCs w:val="22"/>
        </w:rPr>
        <w:t>Can we just offer the materials to be picked up at the parish or school office?</w:t>
      </w:r>
    </w:p>
    <w:p w14:paraId="2C73DABF" w14:textId="29A8B977" w:rsidR="00410A03" w:rsidRPr="00B2135D" w:rsidRDefault="00410A03" w:rsidP="0067687B">
      <w:pPr>
        <w:ind w:left="1080"/>
        <w:rPr>
          <w:sz w:val="22"/>
          <w:szCs w:val="22"/>
        </w:rPr>
      </w:pPr>
      <w:r w:rsidRPr="00B2135D">
        <w:rPr>
          <w:sz w:val="22"/>
          <w:szCs w:val="22"/>
        </w:rPr>
        <w:t>No</w:t>
      </w:r>
      <w:r w:rsidR="00C923DD" w:rsidRPr="00B2135D">
        <w:rPr>
          <w:sz w:val="22"/>
          <w:szCs w:val="22"/>
        </w:rPr>
        <w:t>.  T</w:t>
      </w:r>
      <w:r w:rsidR="0063074F" w:rsidRPr="00B2135D">
        <w:rPr>
          <w:sz w:val="22"/>
          <w:szCs w:val="22"/>
        </w:rPr>
        <w:t xml:space="preserve">his </w:t>
      </w:r>
      <w:r w:rsidR="00281AB8" w:rsidRPr="00B2135D">
        <w:rPr>
          <w:sz w:val="22"/>
          <w:szCs w:val="22"/>
        </w:rPr>
        <w:t xml:space="preserve">practice does not place </w:t>
      </w:r>
      <w:r w:rsidR="0063074F" w:rsidRPr="00B2135D">
        <w:rPr>
          <w:sz w:val="22"/>
          <w:szCs w:val="22"/>
        </w:rPr>
        <w:t xml:space="preserve">enough </w:t>
      </w:r>
      <w:r w:rsidR="00281AB8" w:rsidRPr="00B2135D">
        <w:rPr>
          <w:sz w:val="22"/>
          <w:szCs w:val="22"/>
        </w:rPr>
        <w:t>urgenc</w:t>
      </w:r>
      <w:r w:rsidR="004D5EA4" w:rsidRPr="00B2135D">
        <w:rPr>
          <w:sz w:val="22"/>
          <w:szCs w:val="22"/>
        </w:rPr>
        <w:t xml:space="preserve">y or importance on the subject matter.  Our children deserve to be knowledgeable regarding their physical, </w:t>
      </w:r>
      <w:r w:rsidR="00683543" w:rsidRPr="00B2135D">
        <w:rPr>
          <w:sz w:val="22"/>
          <w:szCs w:val="22"/>
        </w:rPr>
        <w:t>emotional,</w:t>
      </w:r>
      <w:r w:rsidR="004D5EA4" w:rsidRPr="00B2135D">
        <w:rPr>
          <w:sz w:val="22"/>
          <w:szCs w:val="22"/>
        </w:rPr>
        <w:t xml:space="preserve"> and spiritual </w:t>
      </w:r>
      <w:r w:rsidR="002D73DA" w:rsidRPr="00B2135D">
        <w:rPr>
          <w:sz w:val="22"/>
          <w:szCs w:val="22"/>
        </w:rPr>
        <w:t>well-being</w:t>
      </w:r>
      <w:r w:rsidR="004D5EA4" w:rsidRPr="00B2135D">
        <w:rPr>
          <w:sz w:val="22"/>
          <w:szCs w:val="22"/>
        </w:rPr>
        <w:t xml:space="preserve">. </w:t>
      </w:r>
      <w:r w:rsidR="004D5EA4" w:rsidRPr="00B2135D">
        <w:rPr>
          <w:i/>
          <w:sz w:val="22"/>
          <w:szCs w:val="22"/>
        </w:rPr>
        <w:t xml:space="preserve">Child sexual abuse can be prevented </w:t>
      </w:r>
      <w:r w:rsidR="0075434B" w:rsidRPr="00B2135D">
        <w:rPr>
          <w:i/>
          <w:sz w:val="22"/>
          <w:szCs w:val="22"/>
        </w:rPr>
        <w:t>whe</w:t>
      </w:r>
      <w:r w:rsidR="00B7270A" w:rsidRPr="00B2135D">
        <w:rPr>
          <w:i/>
          <w:sz w:val="22"/>
          <w:szCs w:val="22"/>
        </w:rPr>
        <w:t>n children and youth are educated</w:t>
      </w:r>
      <w:r w:rsidR="004D5EA4" w:rsidRPr="00B2135D">
        <w:rPr>
          <w:sz w:val="22"/>
          <w:szCs w:val="22"/>
        </w:rPr>
        <w:t>.</w:t>
      </w:r>
      <w:r w:rsidR="00AE771E" w:rsidRPr="00B2135D">
        <w:rPr>
          <w:sz w:val="22"/>
          <w:szCs w:val="22"/>
        </w:rPr>
        <w:t xml:space="preserve">  </w:t>
      </w:r>
      <w:r w:rsidR="0063074F" w:rsidRPr="00B2135D">
        <w:rPr>
          <w:sz w:val="22"/>
          <w:szCs w:val="22"/>
        </w:rPr>
        <w:t>As educators</w:t>
      </w:r>
      <w:r w:rsidR="00D676AC" w:rsidRPr="00B2135D">
        <w:rPr>
          <w:sz w:val="22"/>
          <w:szCs w:val="22"/>
        </w:rPr>
        <w:t xml:space="preserve"> and ministers</w:t>
      </w:r>
      <w:r w:rsidR="008971AB" w:rsidRPr="00B2135D">
        <w:rPr>
          <w:sz w:val="22"/>
          <w:szCs w:val="22"/>
        </w:rPr>
        <w:t>,</w:t>
      </w:r>
      <w:r w:rsidR="0063074F" w:rsidRPr="00B2135D">
        <w:rPr>
          <w:sz w:val="22"/>
          <w:szCs w:val="22"/>
        </w:rPr>
        <w:t xml:space="preserve"> it is our responsibility to </w:t>
      </w:r>
      <w:r w:rsidR="004671B7" w:rsidRPr="00B2135D">
        <w:rPr>
          <w:sz w:val="22"/>
          <w:szCs w:val="22"/>
        </w:rPr>
        <w:t xml:space="preserve">directly present </w:t>
      </w:r>
      <w:r w:rsidR="00683543" w:rsidRPr="00B2135D">
        <w:rPr>
          <w:sz w:val="22"/>
          <w:szCs w:val="22"/>
        </w:rPr>
        <w:t>age-appropriate</w:t>
      </w:r>
      <w:r w:rsidR="0063074F" w:rsidRPr="00B2135D">
        <w:rPr>
          <w:sz w:val="22"/>
          <w:szCs w:val="22"/>
        </w:rPr>
        <w:t xml:space="preserve"> </w:t>
      </w:r>
      <w:r w:rsidR="004671B7" w:rsidRPr="00B2135D">
        <w:rPr>
          <w:sz w:val="22"/>
          <w:szCs w:val="22"/>
        </w:rPr>
        <w:t>programs</w:t>
      </w:r>
      <w:r w:rsidR="0063074F" w:rsidRPr="00B2135D">
        <w:rPr>
          <w:sz w:val="22"/>
          <w:szCs w:val="22"/>
        </w:rPr>
        <w:t xml:space="preserve"> </w:t>
      </w:r>
      <w:r w:rsidR="004671B7" w:rsidRPr="00B2135D">
        <w:rPr>
          <w:sz w:val="22"/>
          <w:szCs w:val="22"/>
        </w:rPr>
        <w:t xml:space="preserve">or </w:t>
      </w:r>
      <w:r w:rsidR="00ED332A" w:rsidRPr="00B2135D">
        <w:rPr>
          <w:sz w:val="22"/>
          <w:szCs w:val="22"/>
        </w:rPr>
        <w:t xml:space="preserve">provide </w:t>
      </w:r>
      <w:r w:rsidR="004671B7" w:rsidRPr="00B2135D">
        <w:rPr>
          <w:sz w:val="22"/>
          <w:szCs w:val="22"/>
        </w:rPr>
        <w:t xml:space="preserve">materials </w:t>
      </w:r>
      <w:r w:rsidR="00ED332A" w:rsidRPr="00B2135D">
        <w:rPr>
          <w:sz w:val="22"/>
          <w:szCs w:val="22"/>
        </w:rPr>
        <w:t>for</w:t>
      </w:r>
      <w:r w:rsidR="0063074F" w:rsidRPr="00B2135D">
        <w:rPr>
          <w:sz w:val="22"/>
          <w:szCs w:val="22"/>
        </w:rPr>
        <w:t xml:space="preserve"> parents </w:t>
      </w:r>
      <w:r w:rsidR="003B070B" w:rsidRPr="00B2135D">
        <w:rPr>
          <w:sz w:val="22"/>
          <w:szCs w:val="22"/>
        </w:rPr>
        <w:t xml:space="preserve">to utilize </w:t>
      </w:r>
      <w:r w:rsidR="00ED332A" w:rsidRPr="00B2135D">
        <w:rPr>
          <w:sz w:val="22"/>
          <w:szCs w:val="22"/>
        </w:rPr>
        <w:t>at home</w:t>
      </w:r>
      <w:r w:rsidR="000B6177" w:rsidRPr="00B2135D">
        <w:rPr>
          <w:sz w:val="22"/>
          <w:szCs w:val="22"/>
        </w:rPr>
        <w:t xml:space="preserve"> when children are absent</w:t>
      </w:r>
      <w:r w:rsidR="003B070B" w:rsidRPr="00B2135D">
        <w:rPr>
          <w:sz w:val="22"/>
          <w:szCs w:val="22"/>
        </w:rPr>
        <w:t>.</w:t>
      </w:r>
    </w:p>
    <w:p w14:paraId="739BA71B" w14:textId="77777777" w:rsidR="00410A03" w:rsidRPr="00B2135D" w:rsidRDefault="00410A03" w:rsidP="0067687B">
      <w:pPr>
        <w:ind w:left="1080"/>
        <w:rPr>
          <w:sz w:val="22"/>
          <w:szCs w:val="22"/>
        </w:rPr>
      </w:pPr>
    </w:p>
    <w:p w14:paraId="35669FDC" w14:textId="77777777" w:rsidR="00E35DDD" w:rsidRPr="00B2135D" w:rsidRDefault="00E35DDD" w:rsidP="0067687B">
      <w:pPr>
        <w:ind w:left="1080"/>
        <w:rPr>
          <w:b/>
          <w:i/>
          <w:sz w:val="22"/>
          <w:szCs w:val="22"/>
        </w:rPr>
      </w:pPr>
      <w:r w:rsidRPr="00B2135D">
        <w:rPr>
          <w:b/>
          <w:i/>
          <w:sz w:val="22"/>
          <w:szCs w:val="22"/>
        </w:rPr>
        <w:t>Can we refer parents to the diocesan website</w:t>
      </w:r>
      <w:r w:rsidR="00A94F00" w:rsidRPr="00B2135D">
        <w:rPr>
          <w:b/>
          <w:i/>
          <w:sz w:val="22"/>
          <w:szCs w:val="22"/>
        </w:rPr>
        <w:t xml:space="preserve"> to get the materials</w:t>
      </w:r>
      <w:r w:rsidRPr="00B2135D">
        <w:rPr>
          <w:b/>
          <w:i/>
          <w:sz w:val="22"/>
          <w:szCs w:val="22"/>
        </w:rPr>
        <w:t>?</w:t>
      </w:r>
    </w:p>
    <w:p w14:paraId="3D0F87E0" w14:textId="502EF8DB" w:rsidR="003647F0" w:rsidRPr="00B2135D" w:rsidRDefault="00E35DDD" w:rsidP="0067687B">
      <w:pPr>
        <w:ind w:left="1080"/>
        <w:rPr>
          <w:sz w:val="22"/>
          <w:szCs w:val="22"/>
        </w:rPr>
      </w:pPr>
      <w:r w:rsidRPr="00B2135D">
        <w:rPr>
          <w:sz w:val="22"/>
          <w:szCs w:val="22"/>
        </w:rPr>
        <w:t>No</w:t>
      </w:r>
      <w:r w:rsidR="00C923DD" w:rsidRPr="00B2135D">
        <w:rPr>
          <w:sz w:val="22"/>
          <w:szCs w:val="22"/>
        </w:rPr>
        <w:t>.  T</w:t>
      </w:r>
      <w:r w:rsidR="003B070B" w:rsidRPr="00B2135D">
        <w:rPr>
          <w:sz w:val="22"/>
          <w:szCs w:val="22"/>
        </w:rPr>
        <w:t>hough materials are on the diocesan website</w:t>
      </w:r>
      <w:r w:rsidR="000B6177" w:rsidRPr="00B2135D">
        <w:rPr>
          <w:sz w:val="22"/>
          <w:szCs w:val="22"/>
        </w:rPr>
        <w:t>,</w:t>
      </w:r>
      <w:r w:rsidR="003B070B" w:rsidRPr="00B2135D">
        <w:rPr>
          <w:sz w:val="22"/>
          <w:szCs w:val="22"/>
        </w:rPr>
        <w:t xml:space="preserve"> it is again our responsibility to make sure </w:t>
      </w:r>
      <w:r w:rsidR="00683543" w:rsidRPr="00B2135D">
        <w:rPr>
          <w:sz w:val="22"/>
          <w:szCs w:val="22"/>
        </w:rPr>
        <w:t>age-appropriate</w:t>
      </w:r>
      <w:r w:rsidR="003B070B" w:rsidRPr="00B2135D">
        <w:rPr>
          <w:sz w:val="22"/>
          <w:szCs w:val="22"/>
        </w:rPr>
        <w:t xml:space="preserve"> materials are </w:t>
      </w:r>
      <w:r w:rsidR="000B6177" w:rsidRPr="00B2135D">
        <w:rPr>
          <w:sz w:val="22"/>
          <w:szCs w:val="22"/>
        </w:rPr>
        <w:t>provided</w:t>
      </w:r>
      <w:r w:rsidR="003B070B" w:rsidRPr="00B2135D">
        <w:rPr>
          <w:sz w:val="22"/>
          <w:szCs w:val="22"/>
        </w:rPr>
        <w:t xml:space="preserve"> to the parents of absent children. </w:t>
      </w:r>
      <w:r w:rsidR="00A94F00" w:rsidRPr="00B2135D">
        <w:rPr>
          <w:sz w:val="22"/>
          <w:szCs w:val="22"/>
        </w:rPr>
        <w:t xml:space="preserve">Additionally, the material provided by the parish or school </w:t>
      </w:r>
      <w:r w:rsidR="00566164" w:rsidRPr="00B2135D">
        <w:rPr>
          <w:sz w:val="22"/>
          <w:szCs w:val="22"/>
        </w:rPr>
        <w:t>should</w:t>
      </w:r>
      <w:r w:rsidR="00A94F00" w:rsidRPr="00B2135D">
        <w:rPr>
          <w:sz w:val="22"/>
          <w:szCs w:val="22"/>
        </w:rPr>
        <w:t xml:space="preserve"> be age specific</w:t>
      </w:r>
      <w:r w:rsidR="008971AB" w:rsidRPr="00B2135D">
        <w:rPr>
          <w:sz w:val="22"/>
          <w:szCs w:val="22"/>
        </w:rPr>
        <w:t>,</w:t>
      </w:r>
      <w:r w:rsidR="00A94F00" w:rsidRPr="00B2135D">
        <w:rPr>
          <w:sz w:val="22"/>
          <w:szCs w:val="22"/>
        </w:rPr>
        <w:t xml:space="preserve"> causing less confusion for the parents.</w:t>
      </w:r>
      <w:r w:rsidR="000B6177" w:rsidRPr="00B2135D">
        <w:rPr>
          <w:sz w:val="22"/>
          <w:szCs w:val="22"/>
        </w:rPr>
        <w:t xml:space="preserve"> </w:t>
      </w:r>
    </w:p>
    <w:p w14:paraId="17DC64C2" w14:textId="77777777" w:rsidR="00E35DDD" w:rsidRPr="00B2135D" w:rsidRDefault="00E35DDD" w:rsidP="0067687B">
      <w:pPr>
        <w:tabs>
          <w:tab w:val="left" w:pos="1080"/>
        </w:tabs>
        <w:ind w:left="1080"/>
        <w:rPr>
          <w:sz w:val="22"/>
          <w:szCs w:val="22"/>
        </w:rPr>
      </w:pPr>
    </w:p>
    <w:p w14:paraId="7D122BC8" w14:textId="77777777" w:rsidR="005B5421" w:rsidRPr="00B2135D" w:rsidRDefault="005B5421" w:rsidP="0067687B">
      <w:pPr>
        <w:tabs>
          <w:tab w:val="left" w:pos="1080"/>
        </w:tabs>
        <w:rPr>
          <w:sz w:val="22"/>
          <w:szCs w:val="22"/>
        </w:rPr>
      </w:pPr>
    </w:p>
    <w:p w14:paraId="3D269889" w14:textId="77777777" w:rsidR="0001405F" w:rsidRPr="00631204" w:rsidRDefault="00E215F5" w:rsidP="0076208B">
      <w:pPr>
        <w:numPr>
          <w:ilvl w:val="0"/>
          <w:numId w:val="7"/>
        </w:numPr>
        <w:tabs>
          <w:tab w:val="left" w:pos="360"/>
        </w:tabs>
        <w:rPr>
          <w:sz w:val="28"/>
          <w:szCs w:val="28"/>
          <w:u w:val="single"/>
        </w:rPr>
      </w:pPr>
      <w:r w:rsidRPr="00631204">
        <w:rPr>
          <w:sz w:val="28"/>
          <w:szCs w:val="28"/>
          <w:u w:val="single"/>
        </w:rPr>
        <w:t>Opted Out Children:</w:t>
      </w:r>
    </w:p>
    <w:p w14:paraId="0CB6836F" w14:textId="77777777" w:rsidR="005B5421" w:rsidRPr="00E65941" w:rsidRDefault="005B5421" w:rsidP="0067687B">
      <w:pPr>
        <w:tabs>
          <w:tab w:val="left" w:pos="1260"/>
        </w:tabs>
        <w:ind w:left="1080"/>
        <w:rPr>
          <w:b/>
          <w:i/>
          <w:sz w:val="22"/>
          <w:szCs w:val="22"/>
        </w:rPr>
      </w:pPr>
      <w:r w:rsidRPr="00E65941">
        <w:rPr>
          <w:b/>
          <w:i/>
          <w:sz w:val="22"/>
          <w:szCs w:val="22"/>
        </w:rPr>
        <w:t xml:space="preserve">What is the </w:t>
      </w:r>
      <w:r w:rsidR="003B070B" w:rsidRPr="00E65941">
        <w:rPr>
          <w:b/>
          <w:i/>
          <w:sz w:val="22"/>
          <w:szCs w:val="22"/>
        </w:rPr>
        <w:t xml:space="preserve">purpose of the </w:t>
      </w:r>
      <w:r w:rsidRPr="00E65941">
        <w:rPr>
          <w:b/>
          <w:i/>
          <w:sz w:val="22"/>
          <w:szCs w:val="22"/>
        </w:rPr>
        <w:t>Opt Out form?</w:t>
      </w:r>
    </w:p>
    <w:p w14:paraId="50DCEDA0" w14:textId="77777777" w:rsidR="005B5421" w:rsidRPr="00E65941" w:rsidRDefault="005B5421" w:rsidP="0067687B">
      <w:pPr>
        <w:tabs>
          <w:tab w:val="left" w:pos="1080"/>
          <w:tab w:val="left" w:pos="1260"/>
        </w:tabs>
        <w:ind w:left="1080"/>
        <w:rPr>
          <w:sz w:val="22"/>
          <w:szCs w:val="22"/>
        </w:rPr>
      </w:pPr>
      <w:r w:rsidRPr="00E65941">
        <w:rPr>
          <w:sz w:val="22"/>
          <w:szCs w:val="22"/>
        </w:rPr>
        <w:t xml:space="preserve">The Opt Out form is used to substantiate that all children in </w:t>
      </w:r>
      <w:r w:rsidR="00B36524" w:rsidRPr="00E65941">
        <w:rPr>
          <w:sz w:val="22"/>
          <w:szCs w:val="22"/>
        </w:rPr>
        <w:t>a</w:t>
      </w:r>
      <w:r w:rsidRPr="00E65941">
        <w:rPr>
          <w:sz w:val="22"/>
          <w:szCs w:val="22"/>
        </w:rPr>
        <w:t xml:space="preserve"> school/program are accounted for regarding safe environment training</w:t>
      </w:r>
      <w:r w:rsidR="00CD73ED" w:rsidRPr="00E65941">
        <w:rPr>
          <w:sz w:val="22"/>
          <w:szCs w:val="22"/>
        </w:rPr>
        <w:t>, that such training has been offered to them and that the</w:t>
      </w:r>
      <w:r w:rsidR="00494700" w:rsidRPr="00E65941">
        <w:rPr>
          <w:sz w:val="22"/>
          <w:szCs w:val="22"/>
        </w:rPr>
        <w:t xml:space="preserve"> parent(s)/guardian</w:t>
      </w:r>
      <w:r w:rsidR="00CD73ED" w:rsidRPr="00E65941">
        <w:rPr>
          <w:sz w:val="22"/>
          <w:szCs w:val="22"/>
        </w:rPr>
        <w:t xml:space="preserve"> chose to decline it</w:t>
      </w:r>
      <w:r w:rsidRPr="00E65941">
        <w:rPr>
          <w:sz w:val="22"/>
          <w:szCs w:val="22"/>
        </w:rPr>
        <w:t>.</w:t>
      </w:r>
      <w:r w:rsidR="00B36524" w:rsidRPr="00E65941">
        <w:rPr>
          <w:sz w:val="22"/>
          <w:szCs w:val="22"/>
        </w:rPr>
        <w:t xml:space="preserve"> The annual USCCB audit </w:t>
      </w:r>
      <w:r w:rsidR="00B36524" w:rsidRPr="00E65941">
        <w:rPr>
          <w:b/>
          <w:sz w:val="22"/>
          <w:szCs w:val="22"/>
          <w:u w:val="single"/>
        </w:rPr>
        <w:t>requires</w:t>
      </w:r>
      <w:r w:rsidR="00B36524" w:rsidRPr="00E65941">
        <w:rPr>
          <w:sz w:val="22"/>
          <w:szCs w:val="22"/>
        </w:rPr>
        <w:t xml:space="preserve"> </w:t>
      </w:r>
      <w:r w:rsidR="00C923DD" w:rsidRPr="00E65941">
        <w:rPr>
          <w:sz w:val="22"/>
          <w:szCs w:val="22"/>
        </w:rPr>
        <w:t>an</w:t>
      </w:r>
      <w:r w:rsidR="003B070B" w:rsidRPr="00E65941">
        <w:rPr>
          <w:sz w:val="22"/>
          <w:szCs w:val="22"/>
        </w:rPr>
        <w:t xml:space="preserve"> </w:t>
      </w:r>
      <w:r w:rsidR="00C923DD" w:rsidRPr="00E65941">
        <w:rPr>
          <w:sz w:val="22"/>
          <w:szCs w:val="22"/>
        </w:rPr>
        <w:t xml:space="preserve">opt out </w:t>
      </w:r>
      <w:r w:rsidR="003B070B" w:rsidRPr="00E65941">
        <w:rPr>
          <w:sz w:val="22"/>
          <w:szCs w:val="22"/>
        </w:rPr>
        <w:t xml:space="preserve">form for every child whose </w:t>
      </w:r>
      <w:r w:rsidR="0059236B" w:rsidRPr="00E65941">
        <w:rPr>
          <w:sz w:val="22"/>
          <w:szCs w:val="22"/>
        </w:rPr>
        <w:t>parents’</w:t>
      </w:r>
      <w:r w:rsidR="003B070B" w:rsidRPr="00E65941">
        <w:rPr>
          <w:sz w:val="22"/>
          <w:szCs w:val="22"/>
        </w:rPr>
        <w:t xml:space="preserve"> </w:t>
      </w:r>
      <w:r w:rsidR="0059236B" w:rsidRPr="00E65941">
        <w:rPr>
          <w:sz w:val="22"/>
          <w:szCs w:val="22"/>
        </w:rPr>
        <w:t>decline to have their child attend the safe environment training provided by the parish/school.</w:t>
      </w:r>
      <w:r w:rsidR="00B36524" w:rsidRPr="00E65941">
        <w:rPr>
          <w:sz w:val="22"/>
          <w:szCs w:val="22"/>
        </w:rPr>
        <w:t xml:space="preserve"> </w:t>
      </w:r>
    </w:p>
    <w:p w14:paraId="4694E4B9" w14:textId="77777777" w:rsidR="00A94F00" w:rsidRPr="005B5421" w:rsidRDefault="00A94F00" w:rsidP="0067687B">
      <w:pPr>
        <w:tabs>
          <w:tab w:val="left" w:pos="1080"/>
        </w:tabs>
        <w:ind w:left="1080"/>
        <w:rPr>
          <w:b/>
        </w:rPr>
      </w:pPr>
    </w:p>
    <w:p w14:paraId="59175FA0" w14:textId="77777777" w:rsidR="00961E4F" w:rsidRDefault="00961E4F" w:rsidP="0067687B">
      <w:pPr>
        <w:ind w:left="1080"/>
        <w:rPr>
          <w:b/>
          <w:i/>
        </w:rPr>
      </w:pPr>
    </w:p>
    <w:p w14:paraId="70BC75D5" w14:textId="77777777" w:rsidR="0059236B" w:rsidRPr="00E65941" w:rsidRDefault="0059236B" w:rsidP="0067687B">
      <w:pPr>
        <w:ind w:left="1080"/>
        <w:rPr>
          <w:b/>
          <w:i/>
          <w:sz w:val="22"/>
          <w:szCs w:val="22"/>
        </w:rPr>
      </w:pPr>
      <w:r w:rsidRPr="00E65941">
        <w:rPr>
          <w:b/>
          <w:i/>
          <w:sz w:val="22"/>
          <w:szCs w:val="22"/>
        </w:rPr>
        <w:t>Who completes the Opt Out form?</w:t>
      </w:r>
    </w:p>
    <w:p w14:paraId="09015E20" w14:textId="5C01B44D" w:rsidR="00ED332A" w:rsidRPr="00E65941" w:rsidRDefault="0059236B" w:rsidP="0067687B">
      <w:pPr>
        <w:pStyle w:val="Footer"/>
        <w:tabs>
          <w:tab w:val="clear" w:pos="4320"/>
          <w:tab w:val="left" w:pos="1080"/>
        </w:tabs>
        <w:ind w:left="1080"/>
        <w:rPr>
          <w:sz w:val="22"/>
          <w:szCs w:val="22"/>
        </w:rPr>
      </w:pPr>
      <w:r w:rsidRPr="00E65941">
        <w:rPr>
          <w:sz w:val="22"/>
          <w:szCs w:val="22"/>
        </w:rPr>
        <w:t>The parent(s)</w:t>
      </w:r>
      <w:r w:rsidR="00494700" w:rsidRPr="00E65941">
        <w:rPr>
          <w:sz w:val="22"/>
          <w:szCs w:val="22"/>
        </w:rPr>
        <w:t>/guardian</w:t>
      </w:r>
      <w:r w:rsidRPr="00E65941">
        <w:rPr>
          <w:sz w:val="22"/>
          <w:szCs w:val="22"/>
        </w:rPr>
        <w:t xml:space="preserve"> of the child complete the form and return </w:t>
      </w:r>
      <w:r w:rsidR="009124CB" w:rsidRPr="00E65941">
        <w:rPr>
          <w:sz w:val="22"/>
          <w:szCs w:val="22"/>
        </w:rPr>
        <w:t>it to</w:t>
      </w:r>
      <w:r w:rsidRPr="00E65941">
        <w:rPr>
          <w:sz w:val="22"/>
          <w:szCs w:val="22"/>
        </w:rPr>
        <w:t xml:space="preserve"> the parish/school office. This form is to remain in the </w:t>
      </w:r>
      <w:r w:rsidRPr="00E65941">
        <w:rPr>
          <w:b/>
          <w:i/>
          <w:sz w:val="22"/>
          <w:szCs w:val="22"/>
          <w:u w:val="single"/>
        </w:rPr>
        <w:t>child’s permanent school or religious education file</w:t>
      </w:r>
      <w:r w:rsidRPr="00E65941">
        <w:rPr>
          <w:sz w:val="22"/>
          <w:szCs w:val="22"/>
        </w:rPr>
        <w:t xml:space="preserve">.  </w:t>
      </w:r>
    </w:p>
    <w:p w14:paraId="14849AEA" w14:textId="77777777" w:rsidR="00ED332A" w:rsidRDefault="00ED332A" w:rsidP="0067687B">
      <w:pPr>
        <w:pStyle w:val="Footer"/>
        <w:tabs>
          <w:tab w:val="clear" w:pos="4320"/>
          <w:tab w:val="left" w:pos="1080"/>
        </w:tabs>
        <w:ind w:left="1080"/>
      </w:pPr>
    </w:p>
    <w:p w14:paraId="3E37B9B5" w14:textId="77777777" w:rsidR="0059236B" w:rsidRPr="00E65941" w:rsidRDefault="0059236B" w:rsidP="0067687B">
      <w:pPr>
        <w:pStyle w:val="Footer"/>
        <w:tabs>
          <w:tab w:val="clear" w:pos="4320"/>
          <w:tab w:val="left" w:pos="1080"/>
        </w:tabs>
        <w:ind w:left="1080"/>
        <w:rPr>
          <w:sz w:val="22"/>
          <w:szCs w:val="22"/>
        </w:rPr>
      </w:pPr>
      <w:r w:rsidRPr="00E65941">
        <w:rPr>
          <w:sz w:val="22"/>
          <w:szCs w:val="22"/>
          <w:u w:val="single"/>
        </w:rPr>
        <w:t>A copy</w:t>
      </w:r>
      <w:r w:rsidR="00494700" w:rsidRPr="00E65941">
        <w:rPr>
          <w:sz w:val="22"/>
          <w:szCs w:val="22"/>
          <w:u w:val="single"/>
        </w:rPr>
        <w:t xml:space="preserve"> of each Opt Out form</w:t>
      </w:r>
      <w:r w:rsidRPr="00E65941">
        <w:rPr>
          <w:sz w:val="22"/>
          <w:szCs w:val="22"/>
          <w:u w:val="single"/>
        </w:rPr>
        <w:t xml:space="preserve"> must be sent to the Diocesan </w:t>
      </w:r>
      <w:r w:rsidR="00961E4F" w:rsidRPr="00E65941">
        <w:rPr>
          <w:sz w:val="22"/>
          <w:szCs w:val="22"/>
          <w:u w:val="single"/>
        </w:rPr>
        <w:t xml:space="preserve">Office of </w:t>
      </w:r>
      <w:r w:rsidRPr="00E65941">
        <w:rPr>
          <w:sz w:val="22"/>
          <w:szCs w:val="22"/>
          <w:u w:val="single"/>
        </w:rPr>
        <w:t>Safe Environment for audit documentation</w:t>
      </w:r>
      <w:r w:rsidRPr="00E65941">
        <w:rPr>
          <w:sz w:val="22"/>
          <w:szCs w:val="22"/>
        </w:rPr>
        <w:t xml:space="preserve">. </w:t>
      </w:r>
    </w:p>
    <w:p w14:paraId="7ADC1F28" w14:textId="77777777" w:rsidR="00FC52C2" w:rsidRDefault="00FC52C2" w:rsidP="0067687B">
      <w:pPr>
        <w:ind w:left="1080"/>
        <w:rPr>
          <w:b/>
          <w:i/>
        </w:rPr>
      </w:pPr>
    </w:p>
    <w:p w14:paraId="69A42988" w14:textId="77777777" w:rsidR="00FC52C2" w:rsidRDefault="00FC52C2" w:rsidP="0067687B">
      <w:pPr>
        <w:ind w:left="1080"/>
        <w:rPr>
          <w:b/>
          <w:i/>
        </w:rPr>
      </w:pPr>
    </w:p>
    <w:p w14:paraId="17A569E6" w14:textId="77777777" w:rsidR="00EB6575" w:rsidRDefault="00EB6575" w:rsidP="0067687B">
      <w:pPr>
        <w:ind w:left="1080"/>
        <w:rPr>
          <w:b/>
          <w:i/>
          <w:sz w:val="22"/>
          <w:szCs w:val="22"/>
        </w:rPr>
      </w:pPr>
    </w:p>
    <w:p w14:paraId="59DA24BD" w14:textId="443DF323" w:rsidR="00A94F00" w:rsidRPr="00E65941" w:rsidRDefault="00A94F00" w:rsidP="0067687B">
      <w:pPr>
        <w:ind w:left="1080"/>
        <w:rPr>
          <w:b/>
          <w:i/>
          <w:sz w:val="22"/>
          <w:szCs w:val="22"/>
        </w:rPr>
      </w:pPr>
      <w:r w:rsidRPr="00E65941">
        <w:rPr>
          <w:b/>
          <w:i/>
          <w:sz w:val="22"/>
          <w:szCs w:val="22"/>
        </w:rPr>
        <w:lastRenderedPageBreak/>
        <w:t>When should an Opt Out form be used?</w:t>
      </w:r>
    </w:p>
    <w:p w14:paraId="20C05ACD" w14:textId="3BEDE433" w:rsidR="00B36524" w:rsidRPr="00E65941" w:rsidRDefault="00A94F00" w:rsidP="0067687B">
      <w:pPr>
        <w:ind w:left="1080" w:right="-180"/>
        <w:rPr>
          <w:sz w:val="22"/>
          <w:szCs w:val="22"/>
        </w:rPr>
      </w:pPr>
      <w:r w:rsidRPr="00E65941">
        <w:rPr>
          <w:sz w:val="22"/>
          <w:szCs w:val="22"/>
        </w:rPr>
        <w:t xml:space="preserve">The Opt Out form should </w:t>
      </w:r>
      <w:r w:rsidR="00CD73ED" w:rsidRPr="00E65941">
        <w:rPr>
          <w:sz w:val="22"/>
          <w:szCs w:val="22"/>
          <w:u w:val="single"/>
        </w:rPr>
        <w:t>ONLY</w:t>
      </w:r>
      <w:r w:rsidRPr="00E65941">
        <w:rPr>
          <w:sz w:val="22"/>
          <w:szCs w:val="22"/>
        </w:rPr>
        <w:t xml:space="preserve"> be used if a parent declines to have their child attend the safe environment</w:t>
      </w:r>
      <w:r w:rsidR="005B5421" w:rsidRPr="00E65941">
        <w:rPr>
          <w:sz w:val="22"/>
          <w:szCs w:val="22"/>
        </w:rPr>
        <w:t xml:space="preserve"> training</w:t>
      </w:r>
      <w:r w:rsidR="004A31BD" w:rsidRPr="00E65941">
        <w:rPr>
          <w:sz w:val="22"/>
          <w:szCs w:val="22"/>
        </w:rPr>
        <w:t xml:space="preserve"> provided by the parish/school</w:t>
      </w:r>
      <w:r w:rsidR="005B5421" w:rsidRPr="00E65941">
        <w:rPr>
          <w:sz w:val="22"/>
          <w:szCs w:val="22"/>
        </w:rPr>
        <w:t xml:space="preserve">. </w:t>
      </w:r>
      <w:r w:rsidR="00683543" w:rsidRPr="00E65941">
        <w:rPr>
          <w:sz w:val="22"/>
          <w:szCs w:val="22"/>
        </w:rPr>
        <w:t>Therefore,</w:t>
      </w:r>
      <w:r w:rsidR="00CD73ED" w:rsidRPr="00E65941">
        <w:rPr>
          <w:sz w:val="22"/>
          <w:szCs w:val="22"/>
        </w:rPr>
        <w:t xml:space="preserve"> the number of opt out forms that you have on file should be very minimal! </w:t>
      </w:r>
      <w:r w:rsidR="00027289" w:rsidRPr="00E65941">
        <w:rPr>
          <w:sz w:val="22"/>
          <w:szCs w:val="22"/>
        </w:rPr>
        <w:t xml:space="preserve">Concurrent to the </w:t>
      </w:r>
      <w:r w:rsidR="00C923DD" w:rsidRPr="00E65941">
        <w:rPr>
          <w:sz w:val="22"/>
          <w:szCs w:val="22"/>
        </w:rPr>
        <w:t>p</w:t>
      </w:r>
      <w:r w:rsidR="00027289" w:rsidRPr="00E65941">
        <w:rPr>
          <w:sz w:val="22"/>
          <w:szCs w:val="22"/>
        </w:rPr>
        <w:t xml:space="preserve">ractice of those children that are absent, </w:t>
      </w:r>
      <w:r w:rsidR="00683543" w:rsidRPr="00E65941">
        <w:rPr>
          <w:sz w:val="22"/>
          <w:szCs w:val="22"/>
        </w:rPr>
        <w:t>age-appropriate</w:t>
      </w:r>
      <w:r w:rsidR="00B36524" w:rsidRPr="00E65941">
        <w:rPr>
          <w:sz w:val="22"/>
          <w:szCs w:val="22"/>
        </w:rPr>
        <w:t xml:space="preserve"> materials should </w:t>
      </w:r>
      <w:r w:rsidR="003647F0" w:rsidRPr="00E65941">
        <w:rPr>
          <w:sz w:val="22"/>
          <w:szCs w:val="22"/>
        </w:rPr>
        <w:t xml:space="preserve">likewise </w:t>
      </w:r>
      <w:r w:rsidR="00B36524" w:rsidRPr="00E65941">
        <w:rPr>
          <w:sz w:val="22"/>
          <w:szCs w:val="22"/>
        </w:rPr>
        <w:t>be sent home to the parents of those children</w:t>
      </w:r>
      <w:r w:rsidR="003647F0" w:rsidRPr="00E65941">
        <w:rPr>
          <w:sz w:val="22"/>
          <w:szCs w:val="22"/>
        </w:rPr>
        <w:t xml:space="preserve"> opted out of training</w:t>
      </w:r>
      <w:r w:rsidR="00B36524" w:rsidRPr="00E65941">
        <w:rPr>
          <w:sz w:val="22"/>
          <w:szCs w:val="22"/>
        </w:rPr>
        <w:t>.</w:t>
      </w:r>
      <w:r w:rsidR="0059236B" w:rsidRPr="00E65941">
        <w:rPr>
          <w:sz w:val="22"/>
          <w:szCs w:val="22"/>
        </w:rPr>
        <w:t xml:space="preserve">  </w:t>
      </w:r>
    </w:p>
    <w:p w14:paraId="0E6832C8" w14:textId="77777777" w:rsidR="00E35DDD" w:rsidRPr="00E65941" w:rsidRDefault="00E35DDD" w:rsidP="0067687B">
      <w:pPr>
        <w:ind w:left="1080"/>
        <w:rPr>
          <w:sz w:val="22"/>
          <w:szCs w:val="22"/>
        </w:rPr>
      </w:pPr>
    </w:p>
    <w:p w14:paraId="1DC3C1B8" w14:textId="77777777" w:rsidR="00961E4F" w:rsidRDefault="00961E4F" w:rsidP="0067687B">
      <w:pPr>
        <w:ind w:left="1080"/>
      </w:pPr>
    </w:p>
    <w:p w14:paraId="79EB67AA" w14:textId="77777777" w:rsidR="00AE771E" w:rsidRPr="007108A3" w:rsidRDefault="000B23FC" w:rsidP="007F6EC6">
      <w:pPr>
        <w:pStyle w:val="Footer"/>
        <w:numPr>
          <w:ilvl w:val="0"/>
          <w:numId w:val="7"/>
        </w:numPr>
        <w:tabs>
          <w:tab w:val="clear" w:pos="4320"/>
          <w:tab w:val="clear" w:pos="8640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Documentation:</w:t>
      </w:r>
    </w:p>
    <w:p w14:paraId="56F4CAF5" w14:textId="77777777" w:rsidR="00AE771E" w:rsidRPr="00E65941" w:rsidRDefault="00AE771E" w:rsidP="0067687B">
      <w:pPr>
        <w:pStyle w:val="Footer"/>
        <w:tabs>
          <w:tab w:val="clear" w:pos="4320"/>
        </w:tabs>
        <w:ind w:left="1080"/>
        <w:rPr>
          <w:b/>
          <w:i/>
          <w:sz w:val="22"/>
          <w:szCs w:val="22"/>
        </w:rPr>
      </w:pPr>
      <w:r w:rsidRPr="00E65941">
        <w:rPr>
          <w:b/>
          <w:i/>
          <w:sz w:val="22"/>
          <w:szCs w:val="22"/>
        </w:rPr>
        <w:t xml:space="preserve">What is the </w:t>
      </w:r>
      <w:r w:rsidR="00DC2B92" w:rsidRPr="00E65941">
        <w:rPr>
          <w:b/>
          <w:i/>
          <w:sz w:val="22"/>
          <w:szCs w:val="22"/>
        </w:rPr>
        <w:t>a</w:t>
      </w:r>
      <w:r w:rsidR="0075434B" w:rsidRPr="00E65941">
        <w:rPr>
          <w:b/>
          <w:i/>
          <w:sz w:val="22"/>
          <w:szCs w:val="22"/>
        </w:rPr>
        <w:t xml:space="preserve">nnual </w:t>
      </w:r>
      <w:r w:rsidR="00DC2B92" w:rsidRPr="00E65941">
        <w:rPr>
          <w:b/>
          <w:i/>
          <w:sz w:val="22"/>
          <w:szCs w:val="22"/>
        </w:rPr>
        <w:t xml:space="preserve">Safe Environment </w:t>
      </w:r>
      <w:r w:rsidRPr="00E65941">
        <w:rPr>
          <w:b/>
          <w:i/>
          <w:sz w:val="22"/>
          <w:szCs w:val="22"/>
        </w:rPr>
        <w:t xml:space="preserve">Audit </w:t>
      </w:r>
      <w:r w:rsidR="0075434B" w:rsidRPr="00E65941">
        <w:rPr>
          <w:b/>
          <w:i/>
          <w:sz w:val="22"/>
          <w:szCs w:val="22"/>
        </w:rPr>
        <w:t>Survey</w:t>
      </w:r>
      <w:r w:rsidRPr="00E65941">
        <w:rPr>
          <w:b/>
          <w:i/>
          <w:sz w:val="22"/>
          <w:szCs w:val="22"/>
        </w:rPr>
        <w:t>?</w:t>
      </w:r>
    </w:p>
    <w:p w14:paraId="081B0FEB" w14:textId="77777777" w:rsidR="00AE771E" w:rsidRPr="00E65941" w:rsidRDefault="00AE771E" w:rsidP="0067687B">
      <w:pPr>
        <w:pStyle w:val="Footer"/>
        <w:tabs>
          <w:tab w:val="clear" w:pos="4320"/>
          <w:tab w:val="left" w:pos="1080"/>
        </w:tabs>
        <w:ind w:left="1080"/>
        <w:rPr>
          <w:sz w:val="22"/>
          <w:szCs w:val="22"/>
        </w:rPr>
      </w:pPr>
      <w:r w:rsidRPr="00E65941">
        <w:rPr>
          <w:sz w:val="22"/>
          <w:szCs w:val="22"/>
        </w:rPr>
        <w:t xml:space="preserve">The </w:t>
      </w:r>
      <w:r w:rsidR="00DC2B92" w:rsidRPr="00E65941">
        <w:rPr>
          <w:sz w:val="22"/>
          <w:szCs w:val="22"/>
        </w:rPr>
        <w:t>annual Safe Environment Audit S</w:t>
      </w:r>
      <w:r w:rsidR="00A47FBB" w:rsidRPr="00E65941">
        <w:rPr>
          <w:sz w:val="22"/>
          <w:szCs w:val="22"/>
        </w:rPr>
        <w:t>urvey</w:t>
      </w:r>
      <w:r w:rsidRPr="00E65941">
        <w:rPr>
          <w:sz w:val="22"/>
          <w:szCs w:val="22"/>
        </w:rPr>
        <w:t xml:space="preserve"> is distributed to all Local Safe Environment Coordinators (LoSEC) </w:t>
      </w:r>
      <w:r w:rsidR="000E7428" w:rsidRPr="00E65941">
        <w:rPr>
          <w:sz w:val="22"/>
          <w:szCs w:val="22"/>
        </w:rPr>
        <w:t xml:space="preserve">to report the required training information. </w:t>
      </w:r>
      <w:r w:rsidR="00DC2B92" w:rsidRPr="00E65941">
        <w:rPr>
          <w:sz w:val="22"/>
          <w:szCs w:val="22"/>
        </w:rPr>
        <w:t xml:space="preserve">  The Diocese of Green Bay is audited every year for compliance by the USCCB.</w:t>
      </w:r>
      <w:r w:rsidR="000E7428" w:rsidRPr="00E65941">
        <w:rPr>
          <w:sz w:val="22"/>
          <w:szCs w:val="22"/>
        </w:rPr>
        <w:t xml:space="preserve"> </w:t>
      </w:r>
    </w:p>
    <w:p w14:paraId="113E67F7" w14:textId="77777777" w:rsidR="00007E80" w:rsidRPr="00E65941" w:rsidRDefault="00007E80" w:rsidP="0067687B">
      <w:pPr>
        <w:pStyle w:val="Footer"/>
        <w:tabs>
          <w:tab w:val="clear" w:pos="4320"/>
          <w:tab w:val="left" w:pos="1080"/>
        </w:tabs>
        <w:ind w:left="720"/>
        <w:rPr>
          <w:sz w:val="22"/>
          <w:szCs w:val="22"/>
        </w:rPr>
      </w:pPr>
    </w:p>
    <w:p w14:paraId="22272E0C" w14:textId="77777777" w:rsidR="00AE771E" w:rsidRPr="00E65941" w:rsidRDefault="00007E80" w:rsidP="0067687B">
      <w:pPr>
        <w:pStyle w:val="Footer"/>
        <w:tabs>
          <w:tab w:val="clear" w:pos="4320"/>
        </w:tabs>
        <w:ind w:left="1080"/>
        <w:rPr>
          <w:b/>
          <w:i/>
          <w:sz w:val="22"/>
          <w:szCs w:val="22"/>
        </w:rPr>
      </w:pPr>
      <w:r w:rsidRPr="00E65941">
        <w:rPr>
          <w:b/>
          <w:i/>
          <w:sz w:val="22"/>
          <w:szCs w:val="22"/>
        </w:rPr>
        <w:t xml:space="preserve">Who is responsible for completing the </w:t>
      </w:r>
      <w:r w:rsidR="00DC2B92" w:rsidRPr="00E65941">
        <w:rPr>
          <w:b/>
          <w:i/>
          <w:sz w:val="22"/>
          <w:szCs w:val="22"/>
        </w:rPr>
        <w:t>a</w:t>
      </w:r>
      <w:r w:rsidR="0075434B" w:rsidRPr="00E65941">
        <w:rPr>
          <w:b/>
          <w:i/>
          <w:sz w:val="22"/>
          <w:szCs w:val="22"/>
        </w:rPr>
        <w:t xml:space="preserve">nnual </w:t>
      </w:r>
      <w:r w:rsidR="00DC2B92" w:rsidRPr="00E65941">
        <w:rPr>
          <w:b/>
          <w:i/>
          <w:sz w:val="22"/>
          <w:szCs w:val="22"/>
        </w:rPr>
        <w:t xml:space="preserve">Safe Environment </w:t>
      </w:r>
      <w:r w:rsidR="0075434B" w:rsidRPr="00E65941">
        <w:rPr>
          <w:b/>
          <w:i/>
          <w:sz w:val="22"/>
          <w:szCs w:val="22"/>
        </w:rPr>
        <w:t>Audit Survey</w:t>
      </w:r>
      <w:r w:rsidRPr="00E65941">
        <w:rPr>
          <w:b/>
          <w:i/>
          <w:sz w:val="22"/>
          <w:szCs w:val="22"/>
        </w:rPr>
        <w:t>?</w:t>
      </w:r>
    </w:p>
    <w:p w14:paraId="541E487E" w14:textId="45A4E59B" w:rsidR="00007E80" w:rsidRPr="00E65941" w:rsidRDefault="00BB5574" w:rsidP="0067687B">
      <w:pPr>
        <w:pStyle w:val="Footer"/>
        <w:tabs>
          <w:tab w:val="clear" w:pos="4320"/>
          <w:tab w:val="clear" w:pos="8640"/>
        </w:tabs>
        <w:ind w:left="1080"/>
        <w:rPr>
          <w:sz w:val="22"/>
          <w:szCs w:val="22"/>
        </w:rPr>
      </w:pPr>
      <w:r w:rsidRPr="00E65941">
        <w:rPr>
          <w:sz w:val="22"/>
          <w:szCs w:val="22"/>
        </w:rPr>
        <w:t>The LoSEC is</w:t>
      </w:r>
      <w:r w:rsidR="0063796A" w:rsidRPr="00E65941">
        <w:rPr>
          <w:sz w:val="22"/>
          <w:szCs w:val="22"/>
        </w:rPr>
        <w:t xml:space="preserve"> usually responsible</w:t>
      </w:r>
      <w:r w:rsidRPr="00E65941">
        <w:rPr>
          <w:sz w:val="22"/>
          <w:szCs w:val="22"/>
        </w:rPr>
        <w:t xml:space="preserve">. </w:t>
      </w:r>
      <w:r w:rsidR="00A47FBB" w:rsidRPr="00E65941">
        <w:rPr>
          <w:sz w:val="22"/>
          <w:szCs w:val="22"/>
        </w:rPr>
        <w:t>The pastor</w:t>
      </w:r>
      <w:r w:rsidR="00DC2B92" w:rsidRPr="00E65941">
        <w:rPr>
          <w:sz w:val="22"/>
          <w:szCs w:val="22"/>
        </w:rPr>
        <w:t>/pastoral leader</w:t>
      </w:r>
      <w:r w:rsidR="00A47FBB" w:rsidRPr="00E65941">
        <w:rPr>
          <w:sz w:val="22"/>
          <w:szCs w:val="22"/>
        </w:rPr>
        <w:t xml:space="preserve">, </w:t>
      </w:r>
      <w:r w:rsidR="00007E80" w:rsidRPr="00E65941">
        <w:rPr>
          <w:sz w:val="22"/>
          <w:szCs w:val="22"/>
        </w:rPr>
        <w:t>faith formation director/coordinator or school principal</w:t>
      </w:r>
      <w:r w:rsidR="00CF1BCF" w:rsidRPr="00E65941">
        <w:rPr>
          <w:sz w:val="22"/>
          <w:szCs w:val="22"/>
        </w:rPr>
        <w:t>,</w:t>
      </w:r>
      <w:r w:rsidR="00007E80" w:rsidRPr="00E65941">
        <w:rPr>
          <w:sz w:val="22"/>
          <w:szCs w:val="22"/>
        </w:rPr>
        <w:t xml:space="preserve"> </w:t>
      </w:r>
      <w:r w:rsidR="000B6177" w:rsidRPr="00E65941">
        <w:rPr>
          <w:sz w:val="22"/>
          <w:szCs w:val="22"/>
        </w:rPr>
        <w:t>should work along with the parish/school</w:t>
      </w:r>
      <w:r w:rsidR="00007E80" w:rsidRPr="00E65941">
        <w:rPr>
          <w:sz w:val="22"/>
          <w:szCs w:val="22"/>
        </w:rPr>
        <w:t xml:space="preserve"> LoSEC</w:t>
      </w:r>
      <w:r w:rsidR="000B6177" w:rsidRPr="00E65941">
        <w:rPr>
          <w:sz w:val="22"/>
          <w:szCs w:val="22"/>
        </w:rPr>
        <w:t xml:space="preserve"> and other key staff</w:t>
      </w:r>
      <w:r w:rsidR="00DC2B92" w:rsidRPr="00E65941">
        <w:rPr>
          <w:sz w:val="22"/>
          <w:szCs w:val="22"/>
        </w:rPr>
        <w:t>,</w:t>
      </w:r>
      <w:r w:rsidR="000B6177" w:rsidRPr="00E65941">
        <w:rPr>
          <w:sz w:val="22"/>
          <w:szCs w:val="22"/>
        </w:rPr>
        <w:t xml:space="preserve"> to ensure data submitted is complete and accurate</w:t>
      </w:r>
      <w:r w:rsidR="00007E80" w:rsidRPr="00E65941">
        <w:rPr>
          <w:sz w:val="22"/>
          <w:szCs w:val="22"/>
        </w:rPr>
        <w:t>.</w:t>
      </w:r>
      <w:r w:rsidR="00DC2B92" w:rsidRPr="00E65941">
        <w:rPr>
          <w:sz w:val="22"/>
          <w:szCs w:val="22"/>
        </w:rPr>
        <w:t xml:space="preserve">  The pastor/pastoral leader or school administrators </w:t>
      </w:r>
      <w:r w:rsidR="00683543" w:rsidRPr="00E65941">
        <w:rPr>
          <w:sz w:val="22"/>
          <w:szCs w:val="22"/>
        </w:rPr>
        <w:t>must</w:t>
      </w:r>
      <w:r w:rsidR="00DC2B92" w:rsidRPr="00E65941">
        <w:rPr>
          <w:sz w:val="22"/>
          <w:szCs w:val="22"/>
        </w:rPr>
        <w:t xml:space="preserve"> sign for validity of all Surveys.</w:t>
      </w:r>
    </w:p>
    <w:p w14:paraId="28CFE437" w14:textId="77777777" w:rsidR="0075434B" w:rsidRPr="00E65941" w:rsidRDefault="0075434B" w:rsidP="0067687B">
      <w:pPr>
        <w:pStyle w:val="Footer"/>
        <w:tabs>
          <w:tab w:val="clear" w:pos="4320"/>
          <w:tab w:val="clear" w:pos="8640"/>
        </w:tabs>
        <w:ind w:left="1080"/>
        <w:rPr>
          <w:sz w:val="22"/>
          <w:szCs w:val="22"/>
        </w:rPr>
      </w:pPr>
    </w:p>
    <w:p w14:paraId="4A72CEAC" w14:textId="10634159" w:rsidR="0075434B" w:rsidRPr="00E65941" w:rsidRDefault="00ED332A" w:rsidP="0067687B">
      <w:pPr>
        <w:pStyle w:val="Footer"/>
        <w:tabs>
          <w:tab w:val="clear" w:pos="4320"/>
          <w:tab w:val="clear" w:pos="8640"/>
        </w:tabs>
        <w:ind w:left="1080"/>
        <w:rPr>
          <w:sz w:val="22"/>
          <w:szCs w:val="22"/>
        </w:rPr>
      </w:pPr>
      <w:r w:rsidRPr="00E65941">
        <w:rPr>
          <w:b/>
          <w:i/>
          <w:sz w:val="22"/>
          <w:szCs w:val="22"/>
        </w:rPr>
        <w:t xml:space="preserve">What information is required in </w:t>
      </w:r>
      <w:r w:rsidR="00683543" w:rsidRPr="00E65941">
        <w:rPr>
          <w:b/>
          <w:i/>
          <w:sz w:val="22"/>
          <w:szCs w:val="22"/>
        </w:rPr>
        <w:t xml:space="preserve">the </w:t>
      </w:r>
      <w:r w:rsidR="00DC2B92" w:rsidRPr="00E65941">
        <w:rPr>
          <w:b/>
          <w:i/>
          <w:sz w:val="22"/>
          <w:szCs w:val="22"/>
        </w:rPr>
        <w:t>a</w:t>
      </w:r>
      <w:r w:rsidR="0075434B" w:rsidRPr="00E65941">
        <w:rPr>
          <w:b/>
          <w:i/>
          <w:sz w:val="22"/>
          <w:szCs w:val="22"/>
        </w:rPr>
        <w:t>nnual Audit Survey</w:t>
      </w:r>
      <w:r w:rsidRPr="00E65941">
        <w:rPr>
          <w:b/>
          <w:i/>
          <w:sz w:val="22"/>
          <w:szCs w:val="22"/>
        </w:rPr>
        <w:t>?</w:t>
      </w:r>
    </w:p>
    <w:p w14:paraId="316F7B45" w14:textId="77777777" w:rsidR="00CA4D04" w:rsidRPr="00E65941" w:rsidRDefault="00CA4D04" w:rsidP="0067687B">
      <w:pPr>
        <w:pStyle w:val="Footer"/>
        <w:tabs>
          <w:tab w:val="clear" w:pos="4320"/>
          <w:tab w:val="clear" w:pos="8640"/>
        </w:tabs>
        <w:ind w:left="1080"/>
        <w:rPr>
          <w:b/>
          <w:bCs/>
          <w:sz w:val="22"/>
          <w:szCs w:val="22"/>
        </w:rPr>
      </w:pPr>
      <w:r w:rsidRPr="00E65941">
        <w:rPr>
          <w:sz w:val="22"/>
          <w:szCs w:val="22"/>
        </w:rPr>
        <w:t xml:space="preserve">The </w:t>
      </w:r>
      <w:r w:rsidR="00DD4B77" w:rsidRPr="00E65941">
        <w:rPr>
          <w:sz w:val="22"/>
          <w:szCs w:val="22"/>
        </w:rPr>
        <w:t>annual Safe Environment Audit S</w:t>
      </w:r>
      <w:r w:rsidRPr="00E65941">
        <w:rPr>
          <w:sz w:val="22"/>
          <w:szCs w:val="22"/>
        </w:rPr>
        <w:t>urvey collects data from the time period of July 1–June 30 and adheres to ALL employees regardless of position</w:t>
      </w:r>
      <w:r w:rsidR="00DD4B77" w:rsidRPr="00E65941">
        <w:rPr>
          <w:sz w:val="22"/>
          <w:szCs w:val="22"/>
        </w:rPr>
        <w:t>,</w:t>
      </w:r>
      <w:r w:rsidRPr="00E65941">
        <w:rPr>
          <w:sz w:val="22"/>
          <w:szCs w:val="22"/>
        </w:rPr>
        <w:t xml:space="preserve"> but only to those volunteers that have contact with children</w:t>
      </w:r>
      <w:r w:rsidR="00DD4B77" w:rsidRPr="00E65941">
        <w:rPr>
          <w:sz w:val="22"/>
          <w:szCs w:val="22"/>
        </w:rPr>
        <w:t xml:space="preserve"> under the age of 18</w:t>
      </w:r>
      <w:r w:rsidRPr="00E65941">
        <w:rPr>
          <w:sz w:val="22"/>
          <w:szCs w:val="22"/>
        </w:rPr>
        <w:t xml:space="preserve">. </w:t>
      </w:r>
      <w:r w:rsidR="00A47FBB" w:rsidRPr="00E65941">
        <w:rPr>
          <w:b/>
          <w:bCs/>
          <w:i/>
          <w:sz w:val="22"/>
          <w:szCs w:val="22"/>
        </w:rPr>
        <w:t>(Volunte</w:t>
      </w:r>
      <w:r w:rsidR="00DD4B77" w:rsidRPr="00E65941">
        <w:rPr>
          <w:b/>
          <w:bCs/>
          <w:i/>
          <w:sz w:val="22"/>
          <w:szCs w:val="22"/>
        </w:rPr>
        <w:t xml:space="preserve">ers in ministry with individuals at risk </w:t>
      </w:r>
      <w:r w:rsidR="00A47FBB" w:rsidRPr="00E65941">
        <w:rPr>
          <w:b/>
          <w:bCs/>
          <w:i/>
          <w:sz w:val="22"/>
          <w:szCs w:val="22"/>
        </w:rPr>
        <w:t xml:space="preserve">adults </w:t>
      </w:r>
      <w:r w:rsidR="00CE55CB" w:rsidRPr="00E65941">
        <w:rPr>
          <w:b/>
          <w:bCs/>
          <w:i/>
          <w:sz w:val="22"/>
          <w:szCs w:val="22"/>
        </w:rPr>
        <w:t>should</w:t>
      </w:r>
      <w:r w:rsidR="00DD4B77" w:rsidRPr="00E65941">
        <w:rPr>
          <w:b/>
          <w:bCs/>
          <w:i/>
          <w:sz w:val="22"/>
          <w:szCs w:val="22"/>
        </w:rPr>
        <w:t xml:space="preserve"> not be included in A</w:t>
      </w:r>
      <w:r w:rsidR="00A47FBB" w:rsidRPr="00E65941">
        <w:rPr>
          <w:b/>
          <w:bCs/>
          <w:i/>
          <w:sz w:val="22"/>
          <w:szCs w:val="22"/>
        </w:rPr>
        <w:t>udit data</w:t>
      </w:r>
      <w:r w:rsidR="00A47FBB" w:rsidRPr="00E65941">
        <w:rPr>
          <w:b/>
          <w:bCs/>
          <w:sz w:val="22"/>
          <w:szCs w:val="22"/>
        </w:rPr>
        <w:t>.)</w:t>
      </w:r>
    </w:p>
    <w:p w14:paraId="1CD8D74B" w14:textId="77777777" w:rsidR="00CA4D04" w:rsidRPr="00E65941" w:rsidRDefault="00CA4D04" w:rsidP="0067687B">
      <w:pPr>
        <w:pStyle w:val="Footer"/>
        <w:tabs>
          <w:tab w:val="clear" w:pos="4320"/>
          <w:tab w:val="clear" w:pos="8640"/>
        </w:tabs>
        <w:ind w:left="1080"/>
        <w:rPr>
          <w:sz w:val="22"/>
          <w:szCs w:val="22"/>
        </w:rPr>
      </w:pPr>
    </w:p>
    <w:p w14:paraId="45C807D3" w14:textId="46B24F6D" w:rsidR="00CF1BCF" w:rsidRPr="00E65941" w:rsidRDefault="00DD4B77" w:rsidP="0067687B">
      <w:pPr>
        <w:pStyle w:val="Footer"/>
        <w:tabs>
          <w:tab w:val="clear" w:pos="4320"/>
          <w:tab w:val="clear" w:pos="8640"/>
        </w:tabs>
        <w:ind w:left="1080"/>
        <w:rPr>
          <w:sz w:val="22"/>
          <w:szCs w:val="22"/>
        </w:rPr>
      </w:pPr>
      <w:r w:rsidRPr="00E65941">
        <w:rPr>
          <w:sz w:val="22"/>
          <w:szCs w:val="22"/>
        </w:rPr>
        <w:t>Historically, the S</w:t>
      </w:r>
      <w:r w:rsidR="00CF1BCF" w:rsidRPr="00E65941">
        <w:rPr>
          <w:sz w:val="22"/>
          <w:szCs w:val="22"/>
        </w:rPr>
        <w:t xml:space="preserve">urvey has always required the total number of educators, employees and volunteers at every parish or school and how many of those have been background checked and </w:t>
      </w:r>
      <w:r w:rsidR="00683543" w:rsidRPr="00E65941">
        <w:rPr>
          <w:sz w:val="22"/>
          <w:szCs w:val="22"/>
        </w:rPr>
        <w:t>completed</w:t>
      </w:r>
      <w:r w:rsidR="00CF1BCF" w:rsidRPr="00E65941">
        <w:rPr>
          <w:sz w:val="22"/>
          <w:szCs w:val="22"/>
        </w:rPr>
        <w:t xml:space="preserve"> </w:t>
      </w:r>
      <w:r w:rsidR="00683543" w:rsidRPr="00E65941">
        <w:rPr>
          <w:sz w:val="22"/>
          <w:szCs w:val="22"/>
        </w:rPr>
        <w:t xml:space="preserve">initial safe environment </w:t>
      </w:r>
      <w:r w:rsidR="00161D3B">
        <w:rPr>
          <w:sz w:val="22"/>
          <w:szCs w:val="22"/>
        </w:rPr>
        <w:t xml:space="preserve">initial </w:t>
      </w:r>
      <w:r w:rsidR="00683543" w:rsidRPr="00E65941">
        <w:rPr>
          <w:sz w:val="22"/>
          <w:szCs w:val="22"/>
        </w:rPr>
        <w:t xml:space="preserve">training, “Protecting God’s Children.” </w:t>
      </w:r>
      <w:r w:rsidR="00CF1BCF" w:rsidRPr="00E65941">
        <w:rPr>
          <w:sz w:val="22"/>
          <w:szCs w:val="22"/>
        </w:rPr>
        <w:t>a</w:t>
      </w:r>
      <w:r w:rsidR="00161D3B">
        <w:rPr>
          <w:sz w:val="22"/>
          <w:szCs w:val="22"/>
        </w:rPr>
        <w:t xml:space="preserve"> training provided through the </w:t>
      </w:r>
      <w:r w:rsidR="00CF1BCF" w:rsidRPr="00E65941">
        <w:rPr>
          <w:sz w:val="22"/>
          <w:szCs w:val="22"/>
        </w:rPr>
        <w:t xml:space="preserve">VIRTUS </w:t>
      </w:r>
      <w:r w:rsidR="00161D3B">
        <w:rPr>
          <w:sz w:val="22"/>
          <w:szCs w:val="22"/>
        </w:rPr>
        <w:t>platform</w:t>
      </w:r>
      <w:r w:rsidR="00CF1BCF" w:rsidRPr="00E65941">
        <w:rPr>
          <w:sz w:val="22"/>
          <w:szCs w:val="22"/>
        </w:rPr>
        <w:t xml:space="preserve">. </w:t>
      </w:r>
      <w:r w:rsidRPr="00E65941">
        <w:rPr>
          <w:sz w:val="22"/>
          <w:szCs w:val="22"/>
        </w:rPr>
        <w:t>The S</w:t>
      </w:r>
      <w:r w:rsidR="00762247" w:rsidRPr="00E65941">
        <w:rPr>
          <w:sz w:val="22"/>
          <w:szCs w:val="22"/>
        </w:rPr>
        <w:t>urvey also asks if guidelines regarding reporting abuse have been reviewed with employees and volunteers during the audit period.</w:t>
      </w:r>
    </w:p>
    <w:p w14:paraId="25E1109B" w14:textId="77777777" w:rsidR="00CF1BCF" w:rsidRPr="00E65941" w:rsidRDefault="00CF1BCF" w:rsidP="0067687B">
      <w:pPr>
        <w:pStyle w:val="Footer"/>
        <w:tabs>
          <w:tab w:val="clear" w:pos="4320"/>
          <w:tab w:val="clear" w:pos="8640"/>
        </w:tabs>
        <w:ind w:left="1080"/>
        <w:rPr>
          <w:sz w:val="22"/>
          <w:szCs w:val="22"/>
        </w:rPr>
      </w:pPr>
    </w:p>
    <w:p w14:paraId="4646D3D0" w14:textId="77777777" w:rsidR="00A529AB" w:rsidRPr="00E65941" w:rsidRDefault="00762247" w:rsidP="0067687B">
      <w:pPr>
        <w:pStyle w:val="Footer"/>
        <w:tabs>
          <w:tab w:val="clear" w:pos="4320"/>
          <w:tab w:val="clear" w:pos="8640"/>
        </w:tabs>
        <w:ind w:left="1080"/>
        <w:rPr>
          <w:sz w:val="22"/>
          <w:szCs w:val="22"/>
        </w:rPr>
      </w:pPr>
      <w:r w:rsidRPr="00E65941">
        <w:rPr>
          <w:sz w:val="22"/>
          <w:szCs w:val="22"/>
        </w:rPr>
        <w:t>Every child</w:t>
      </w:r>
      <w:r w:rsidR="000B6177" w:rsidRPr="00E65941">
        <w:rPr>
          <w:sz w:val="22"/>
          <w:szCs w:val="22"/>
        </w:rPr>
        <w:t xml:space="preserve"> enrolled </w:t>
      </w:r>
      <w:r w:rsidR="00CA4D04" w:rsidRPr="00E65941">
        <w:rPr>
          <w:sz w:val="22"/>
          <w:szCs w:val="22"/>
        </w:rPr>
        <w:t xml:space="preserve">in a Catholic school or faith formation program </w:t>
      </w:r>
      <w:r w:rsidR="000B6177" w:rsidRPr="00E65941">
        <w:rPr>
          <w:sz w:val="22"/>
          <w:szCs w:val="22"/>
          <w:u w:val="single"/>
        </w:rPr>
        <w:t>must</w:t>
      </w:r>
      <w:r w:rsidR="000B6177" w:rsidRPr="00E65941">
        <w:rPr>
          <w:sz w:val="22"/>
          <w:szCs w:val="22"/>
        </w:rPr>
        <w:t xml:space="preserve"> be counted as trained, absent </w:t>
      </w:r>
      <w:r w:rsidR="00BE08FA" w:rsidRPr="00E65941">
        <w:rPr>
          <w:sz w:val="22"/>
          <w:szCs w:val="22"/>
        </w:rPr>
        <w:t xml:space="preserve">with materials sent home </w:t>
      </w:r>
      <w:r w:rsidR="000B6177" w:rsidRPr="00E65941">
        <w:rPr>
          <w:sz w:val="22"/>
          <w:szCs w:val="22"/>
        </w:rPr>
        <w:t>or opted out.</w:t>
      </w:r>
      <w:r w:rsidR="00CA4D04" w:rsidRPr="00E65941">
        <w:rPr>
          <w:sz w:val="22"/>
          <w:szCs w:val="22"/>
        </w:rPr>
        <w:t xml:space="preserve"> The total number of children enrolled should be equal to the number trained + absent + opted out.</w:t>
      </w:r>
      <w:r w:rsidRPr="00E65941">
        <w:rPr>
          <w:sz w:val="22"/>
          <w:szCs w:val="22"/>
        </w:rPr>
        <w:t xml:space="preserve"> </w:t>
      </w:r>
    </w:p>
    <w:p w14:paraId="6851908B" w14:textId="0E4A43D1" w:rsidR="003647F0" w:rsidRDefault="00BE08FA" w:rsidP="00643401">
      <w:pPr>
        <w:pStyle w:val="Footer"/>
        <w:tabs>
          <w:tab w:val="clear" w:pos="4320"/>
          <w:tab w:val="clear" w:pos="8640"/>
        </w:tabs>
        <w:ind w:left="1080"/>
        <w:rPr>
          <w:sz w:val="22"/>
          <w:szCs w:val="22"/>
        </w:rPr>
      </w:pPr>
      <w:r w:rsidRPr="00E65941">
        <w:rPr>
          <w:sz w:val="22"/>
          <w:szCs w:val="22"/>
        </w:rPr>
        <w:t>(</w:t>
      </w:r>
      <w:r w:rsidR="00A529AB" w:rsidRPr="00E65941">
        <w:rPr>
          <w:sz w:val="22"/>
          <w:szCs w:val="22"/>
        </w:rPr>
        <w:t>Example:</w:t>
      </w:r>
      <w:r w:rsidRPr="00E65941">
        <w:rPr>
          <w:sz w:val="22"/>
          <w:szCs w:val="22"/>
        </w:rPr>
        <w:t xml:space="preserve"> 150 total </w:t>
      </w:r>
      <w:r w:rsidR="00A529AB" w:rsidRPr="00E65941">
        <w:rPr>
          <w:sz w:val="22"/>
          <w:szCs w:val="22"/>
        </w:rPr>
        <w:t xml:space="preserve">children </w:t>
      </w:r>
      <w:r w:rsidRPr="00E65941">
        <w:rPr>
          <w:sz w:val="22"/>
          <w:szCs w:val="22"/>
        </w:rPr>
        <w:t>enrolled</w:t>
      </w:r>
      <w:r w:rsidR="00A529AB" w:rsidRPr="00E65941">
        <w:rPr>
          <w:sz w:val="22"/>
          <w:szCs w:val="22"/>
        </w:rPr>
        <w:t xml:space="preserve"> </w:t>
      </w:r>
      <w:r w:rsidRPr="00E65941">
        <w:rPr>
          <w:sz w:val="22"/>
          <w:szCs w:val="22"/>
        </w:rPr>
        <w:t>=</w:t>
      </w:r>
      <w:r w:rsidR="00A529AB" w:rsidRPr="00E65941">
        <w:rPr>
          <w:sz w:val="22"/>
          <w:szCs w:val="22"/>
        </w:rPr>
        <w:t xml:space="preserve"> </w:t>
      </w:r>
      <w:r w:rsidRPr="00E65941">
        <w:rPr>
          <w:sz w:val="22"/>
          <w:szCs w:val="22"/>
        </w:rPr>
        <w:t>14</w:t>
      </w:r>
      <w:r w:rsidR="00A529AB" w:rsidRPr="00E65941">
        <w:rPr>
          <w:sz w:val="22"/>
          <w:szCs w:val="22"/>
        </w:rPr>
        <w:t>6</w:t>
      </w:r>
      <w:r w:rsidRPr="00E65941">
        <w:rPr>
          <w:sz w:val="22"/>
          <w:szCs w:val="22"/>
        </w:rPr>
        <w:t xml:space="preserve"> present</w:t>
      </w:r>
      <w:r w:rsidR="00A529AB" w:rsidRPr="00E65941">
        <w:rPr>
          <w:sz w:val="22"/>
          <w:szCs w:val="22"/>
        </w:rPr>
        <w:t xml:space="preserve"> </w:t>
      </w:r>
      <w:r w:rsidRPr="00E65941">
        <w:rPr>
          <w:sz w:val="22"/>
          <w:szCs w:val="22"/>
        </w:rPr>
        <w:t>+</w:t>
      </w:r>
      <w:r w:rsidR="00A529AB" w:rsidRPr="00E65941">
        <w:rPr>
          <w:sz w:val="22"/>
          <w:szCs w:val="22"/>
        </w:rPr>
        <w:t xml:space="preserve"> 3 absent + 1 opt out)</w:t>
      </w:r>
    </w:p>
    <w:p w14:paraId="614EF08B" w14:textId="77777777" w:rsidR="00056747" w:rsidRPr="00E65941" w:rsidRDefault="00056747" w:rsidP="00643401">
      <w:pPr>
        <w:pStyle w:val="Footer"/>
        <w:tabs>
          <w:tab w:val="clear" w:pos="4320"/>
          <w:tab w:val="clear" w:pos="8640"/>
        </w:tabs>
        <w:ind w:left="1080"/>
        <w:rPr>
          <w:sz w:val="22"/>
          <w:szCs w:val="22"/>
        </w:rPr>
      </w:pPr>
    </w:p>
    <w:p w14:paraId="08C87549" w14:textId="5D05E3CA" w:rsidR="003647F0" w:rsidRPr="004F0D9E" w:rsidRDefault="003647F0" w:rsidP="004F0D9E">
      <w:pPr>
        <w:pStyle w:val="Footer"/>
        <w:tabs>
          <w:tab w:val="clear" w:pos="4320"/>
          <w:tab w:val="clear" w:pos="8640"/>
        </w:tabs>
        <w:ind w:left="720"/>
        <w:rPr>
          <w:b/>
          <w:bCs/>
        </w:rPr>
      </w:pPr>
      <w:r w:rsidRPr="004F0D9E">
        <w:rPr>
          <w:b/>
          <w:bCs/>
        </w:rPr>
        <w:t xml:space="preserve">If you have further </w:t>
      </w:r>
      <w:r w:rsidR="00683543" w:rsidRPr="004F0D9E">
        <w:rPr>
          <w:b/>
          <w:bCs/>
        </w:rPr>
        <w:t>questions,</w:t>
      </w:r>
      <w:r w:rsidR="006E5E3D" w:rsidRPr="004F0D9E">
        <w:rPr>
          <w:b/>
          <w:bCs/>
        </w:rPr>
        <w:t xml:space="preserve"> please contact </w:t>
      </w:r>
      <w:r w:rsidR="00BA362F">
        <w:rPr>
          <w:b/>
          <w:bCs/>
        </w:rPr>
        <w:t xml:space="preserve">the Office of Safe Environment at </w:t>
      </w:r>
      <w:r w:rsidRPr="004F0D9E">
        <w:rPr>
          <w:b/>
          <w:bCs/>
        </w:rPr>
        <w:t>920-272-8198 or 9</w:t>
      </w:r>
      <w:r w:rsidR="00BE4C6A" w:rsidRPr="004F0D9E">
        <w:rPr>
          <w:b/>
          <w:bCs/>
        </w:rPr>
        <w:t xml:space="preserve">20-272-8174.  </w:t>
      </w:r>
      <w:r w:rsidRPr="004F0D9E">
        <w:rPr>
          <w:b/>
          <w:bCs/>
        </w:rPr>
        <w:t xml:space="preserve"> </w:t>
      </w:r>
    </w:p>
    <w:p w14:paraId="0D481A95" w14:textId="02C8D228" w:rsidR="007108A3" w:rsidRDefault="007108A3" w:rsidP="003647F0">
      <w:pPr>
        <w:pStyle w:val="Footer"/>
        <w:tabs>
          <w:tab w:val="clear" w:pos="4320"/>
          <w:tab w:val="clear" w:pos="8640"/>
        </w:tabs>
      </w:pPr>
      <w:r>
        <w:br w:type="page"/>
      </w:r>
      <w:r w:rsidR="00E13B79">
        <w:rPr>
          <w:noProof/>
        </w:rPr>
        <w:lastRenderedPageBreak/>
        <w:drawing>
          <wp:anchor distT="0" distB="0" distL="114300" distR="114300" simplePos="0" relativeHeight="251657728" behindDoc="1" locked="0" layoutInCell="1" allowOverlap="1" wp14:anchorId="0431C9A2" wp14:editId="339C006B">
            <wp:simplePos x="0" y="0"/>
            <wp:positionH relativeFrom="column">
              <wp:posOffset>-161925</wp:posOffset>
            </wp:positionH>
            <wp:positionV relativeFrom="paragraph">
              <wp:posOffset>-304800</wp:posOffset>
            </wp:positionV>
            <wp:extent cx="4396105" cy="1165860"/>
            <wp:effectExtent l="0" t="0" r="0" b="0"/>
            <wp:wrapTight wrapText="bothSides">
              <wp:wrapPolygon edited="0">
                <wp:start x="0" y="0"/>
                <wp:lineTo x="0" y="21176"/>
                <wp:lineTo x="21528" y="21176"/>
                <wp:lineTo x="21528" y="0"/>
                <wp:lineTo x="0" y="0"/>
              </wp:wrapPolygon>
            </wp:wrapTight>
            <wp:docPr id="4" name="Picture 1" descr="USCCB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SCCB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105" cy="1165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308E49" w14:textId="77777777" w:rsidR="003647F0" w:rsidRDefault="003647F0" w:rsidP="003647F0">
      <w:pPr>
        <w:pStyle w:val="Footer"/>
        <w:tabs>
          <w:tab w:val="clear" w:pos="4320"/>
          <w:tab w:val="clear" w:pos="8640"/>
        </w:tabs>
      </w:pPr>
    </w:p>
    <w:p w14:paraId="3BCF5D49" w14:textId="77777777" w:rsidR="007108A3" w:rsidRDefault="007108A3" w:rsidP="003647F0">
      <w:pPr>
        <w:pStyle w:val="Footer"/>
        <w:tabs>
          <w:tab w:val="clear" w:pos="4320"/>
          <w:tab w:val="clear" w:pos="8640"/>
        </w:tabs>
      </w:pPr>
    </w:p>
    <w:p w14:paraId="1D3AA066" w14:textId="77777777" w:rsidR="007108A3" w:rsidRDefault="007108A3" w:rsidP="003647F0">
      <w:pPr>
        <w:pStyle w:val="Footer"/>
        <w:tabs>
          <w:tab w:val="clear" w:pos="4320"/>
          <w:tab w:val="clear" w:pos="8640"/>
        </w:tabs>
      </w:pPr>
    </w:p>
    <w:p w14:paraId="6D282B97" w14:textId="77777777" w:rsidR="007108A3" w:rsidRDefault="007108A3" w:rsidP="0063120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391D2516" w14:textId="77777777" w:rsidR="00631204" w:rsidRPr="007108A3" w:rsidRDefault="00631204" w:rsidP="00631204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7108A3">
        <w:rPr>
          <w:b/>
          <w:bCs/>
          <w:sz w:val="28"/>
          <w:szCs w:val="28"/>
        </w:rPr>
        <w:t>Messages Children Hear In Safe Environment Programs</w:t>
      </w:r>
    </w:p>
    <w:p w14:paraId="2E247FC1" w14:textId="77777777" w:rsidR="00631204" w:rsidRDefault="00631204" w:rsidP="0063120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In Catholic sc</w:t>
      </w:r>
      <w:r w:rsidR="00DD4B77">
        <w:rPr>
          <w:color w:val="000000"/>
        </w:rPr>
        <w:t>hools and parishes nationwide, Safe E</w:t>
      </w:r>
      <w:r>
        <w:rPr>
          <w:color w:val="000000"/>
        </w:rPr>
        <w:t xml:space="preserve">nvironment training gives children the skills necessary to protect themselves from would </w:t>
      </w:r>
      <w:r w:rsidR="00DD4B77">
        <w:rPr>
          <w:color w:val="000000"/>
        </w:rPr>
        <w:t xml:space="preserve">be-offenders. </w:t>
      </w:r>
      <w:r w:rsidR="000005CB">
        <w:rPr>
          <w:color w:val="000000"/>
        </w:rPr>
        <w:t xml:space="preserve"> The </w:t>
      </w:r>
      <w:r w:rsidR="00DD4B77">
        <w:rPr>
          <w:color w:val="000000"/>
        </w:rPr>
        <w:t>Associate D</w:t>
      </w:r>
      <w:r>
        <w:rPr>
          <w:color w:val="000000"/>
        </w:rPr>
        <w:t>irector of</w:t>
      </w:r>
      <w:r w:rsidR="00B00C53">
        <w:rPr>
          <w:color w:val="000000"/>
        </w:rPr>
        <w:t xml:space="preserve"> </w:t>
      </w:r>
      <w:r>
        <w:rPr>
          <w:color w:val="000000"/>
        </w:rPr>
        <w:t xml:space="preserve">the Secretariat for Child and Youth Protection of the United States Conference of Catholic Bishops (USCCB), has listed here some of the messages children </w:t>
      </w:r>
      <w:r w:rsidR="00DD4B77">
        <w:rPr>
          <w:color w:val="000000"/>
        </w:rPr>
        <w:t>should hear in Safe E</w:t>
      </w:r>
      <w:r>
        <w:rPr>
          <w:color w:val="000000"/>
        </w:rPr>
        <w:t>nvironment programs.</w:t>
      </w:r>
    </w:p>
    <w:p w14:paraId="4945E2E2" w14:textId="77777777" w:rsidR="00631204" w:rsidRDefault="00631204" w:rsidP="00631204">
      <w:pPr>
        <w:autoSpaceDE w:val="0"/>
        <w:autoSpaceDN w:val="0"/>
        <w:adjustRightInd w:val="0"/>
        <w:rPr>
          <w:color w:val="000000"/>
        </w:rPr>
      </w:pPr>
    </w:p>
    <w:p w14:paraId="191DD4CA" w14:textId="77777777" w:rsidR="007108A3" w:rsidRDefault="007108A3" w:rsidP="007108A3">
      <w:pPr>
        <w:autoSpaceDE w:val="0"/>
        <w:autoSpaceDN w:val="0"/>
        <w:adjustRightInd w:val="0"/>
        <w:rPr>
          <w:b/>
          <w:bCs/>
          <w:color w:val="000000"/>
        </w:rPr>
      </w:pPr>
      <w:r w:rsidRPr="007108A3">
        <w:rPr>
          <w:b/>
          <w:bCs/>
          <w:color w:val="000000"/>
        </w:rPr>
        <w:t>1.</w:t>
      </w:r>
      <w:r>
        <w:rPr>
          <w:b/>
          <w:bCs/>
          <w:color w:val="000000"/>
        </w:rPr>
        <w:t xml:space="preserve"> </w:t>
      </w:r>
      <w:r w:rsidR="00631204">
        <w:rPr>
          <w:b/>
          <w:bCs/>
          <w:color w:val="000000"/>
        </w:rPr>
        <w:t xml:space="preserve">Abuse is never a child’s fault. </w:t>
      </w:r>
    </w:p>
    <w:p w14:paraId="2879174F" w14:textId="77777777" w:rsidR="00631204" w:rsidRDefault="00631204" w:rsidP="0063120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The blame </w:t>
      </w:r>
      <w:r>
        <w:rPr>
          <w:b/>
          <w:bCs/>
          <w:color w:val="000000"/>
        </w:rPr>
        <w:t xml:space="preserve">always </w:t>
      </w:r>
      <w:r>
        <w:rPr>
          <w:color w:val="000000"/>
        </w:rPr>
        <w:t>belongs to the adult who is</w:t>
      </w:r>
      <w:r w:rsidR="007108A3">
        <w:rPr>
          <w:color w:val="000000"/>
        </w:rPr>
        <w:t xml:space="preserve"> </w:t>
      </w:r>
      <w:r>
        <w:rPr>
          <w:color w:val="000000"/>
        </w:rPr>
        <w:t>taking advantage of a child’s trust and vulnerabilities.</w:t>
      </w:r>
    </w:p>
    <w:p w14:paraId="488007F1" w14:textId="77777777" w:rsidR="00631204" w:rsidRDefault="00631204" w:rsidP="00631204">
      <w:pPr>
        <w:autoSpaceDE w:val="0"/>
        <w:autoSpaceDN w:val="0"/>
        <w:adjustRightInd w:val="0"/>
        <w:rPr>
          <w:color w:val="000000"/>
        </w:rPr>
      </w:pPr>
    </w:p>
    <w:p w14:paraId="72BD8502" w14:textId="77777777" w:rsidR="007108A3" w:rsidRDefault="00631204" w:rsidP="0063120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color w:val="000000"/>
        </w:rPr>
        <w:t xml:space="preserve">2. </w:t>
      </w:r>
      <w:r>
        <w:rPr>
          <w:b/>
          <w:bCs/>
          <w:color w:val="000000"/>
        </w:rPr>
        <w:t xml:space="preserve">God loves children forever and wants them to live holy and happy lives. </w:t>
      </w:r>
    </w:p>
    <w:p w14:paraId="6BA4A379" w14:textId="77777777" w:rsidR="00631204" w:rsidRDefault="00631204" w:rsidP="0063120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The</w:t>
      </w:r>
      <w:r w:rsidR="007108A3">
        <w:rPr>
          <w:color w:val="000000"/>
        </w:rPr>
        <w:t xml:space="preserve"> </w:t>
      </w:r>
      <w:r>
        <w:rPr>
          <w:color w:val="000000"/>
        </w:rPr>
        <w:t>shame of child sexual abuse needs to be put where it belongs: on the abuser.</w:t>
      </w:r>
    </w:p>
    <w:p w14:paraId="26203BA4" w14:textId="77777777" w:rsidR="00631204" w:rsidRDefault="00631204" w:rsidP="00631204">
      <w:pPr>
        <w:autoSpaceDE w:val="0"/>
        <w:autoSpaceDN w:val="0"/>
        <w:adjustRightInd w:val="0"/>
        <w:rPr>
          <w:color w:val="000000"/>
        </w:rPr>
      </w:pPr>
    </w:p>
    <w:p w14:paraId="3D9CBE99" w14:textId="77777777" w:rsidR="007108A3" w:rsidRDefault="007108A3" w:rsidP="007108A3">
      <w:pPr>
        <w:autoSpaceDE w:val="0"/>
        <w:autoSpaceDN w:val="0"/>
        <w:adjustRightInd w:val="0"/>
        <w:rPr>
          <w:color w:val="000000"/>
        </w:rPr>
      </w:pPr>
      <w:r w:rsidRPr="007108A3">
        <w:rPr>
          <w:b/>
          <w:bCs/>
          <w:color w:val="000000"/>
        </w:rPr>
        <w:t>3.</w:t>
      </w:r>
      <w:r>
        <w:rPr>
          <w:b/>
          <w:bCs/>
          <w:color w:val="000000"/>
        </w:rPr>
        <w:t xml:space="preserve"> </w:t>
      </w:r>
      <w:r w:rsidR="00631204">
        <w:rPr>
          <w:b/>
          <w:bCs/>
          <w:color w:val="000000"/>
        </w:rPr>
        <w:t>Abuse that has happened should be reported</w:t>
      </w:r>
      <w:r w:rsidR="00631204">
        <w:rPr>
          <w:color w:val="000000"/>
        </w:rPr>
        <w:t xml:space="preserve">. </w:t>
      </w:r>
    </w:p>
    <w:p w14:paraId="4148BA04" w14:textId="77777777" w:rsidR="00631204" w:rsidRDefault="00631204" w:rsidP="0063120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One study shows that children</w:t>
      </w:r>
      <w:r w:rsidR="007108A3">
        <w:rPr>
          <w:color w:val="000000"/>
        </w:rPr>
        <w:t xml:space="preserve"> </w:t>
      </w:r>
      <w:r>
        <w:rPr>
          <w:color w:val="000000"/>
        </w:rPr>
        <w:t>tell of their abuse an average of nine times before someone believes them.</w:t>
      </w:r>
    </w:p>
    <w:p w14:paraId="1E14FB67" w14:textId="77777777" w:rsidR="00631204" w:rsidRDefault="00631204" w:rsidP="00631204">
      <w:pPr>
        <w:autoSpaceDE w:val="0"/>
        <w:autoSpaceDN w:val="0"/>
        <w:adjustRightInd w:val="0"/>
        <w:rPr>
          <w:color w:val="000000"/>
        </w:rPr>
      </w:pPr>
    </w:p>
    <w:p w14:paraId="25FD70FE" w14:textId="77777777" w:rsidR="007108A3" w:rsidRDefault="007108A3" w:rsidP="007108A3">
      <w:pPr>
        <w:autoSpaceDE w:val="0"/>
        <w:autoSpaceDN w:val="0"/>
        <w:adjustRightInd w:val="0"/>
        <w:rPr>
          <w:b/>
          <w:bCs/>
          <w:color w:val="000000"/>
        </w:rPr>
      </w:pPr>
      <w:r w:rsidRPr="007108A3">
        <w:rPr>
          <w:b/>
          <w:bCs/>
          <w:color w:val="000000"/>
        </w:rPr>
        <w:t>4.</w:t>
      </w:r>
      <w:r>
        <w:rPr>
          <w:b/>
          <w:bCs/>
          <w:color w:val="000000"/>
        </w:rPr>
        <w:t xml:space="preserve"> </w:t>
      </w:r>
      <w:r w:rsidR="00631204">
        <w:rPr>
          <w:b/>
          <w:bCs/>
          <w:color w:val="000000"/>
        </w:rPr>
        <w:t xml:space="preserve">You can recognize abuse when it happens. </w:t>
      </w:r>
    </w:p>
    <w:p w14:paraId="06E47A32" w14:textId="77777777" w:rsidR="00631204" w:rsidRDefault="00631204" w:rsidP="0063120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Children learn to trust that feeling</w:t>
      </w:r>
      <w:r w:rsidR="007108A3">
        <w:rPr>
          <w:color w:val="000000"/>
        </w:rPr>
        <w:t xml:space="preserve"> </w:t>
      </w:r>
      <w:r>
        <w:rPr>
          <w:color w:val="000000"/>
        </w:rPr>
        <w:t>that says something isn’t right and to tell a parent or other trusted adult when</w:t>
      </w:r>
      <w:r w:rsidR="007108A3">
        <w:rPr>
          <w:color w:val="000000"/>
        </w:rPr>
        <w:t xml:space="preserve"> </w:t>
      </w:r>
      <w:r>
        <w:rPr>
          <w:color w:val="000000"/>
        </w:rPr>
        <w:t>something happens that makes them feel uneasy.</w:t>
      </w:r>
    </w:p>
    <w:p w14:paraId="0630934E" w14:textId="77777777" w:rsidR="00631204" w:rsidRDefault="00631204" w:rsidP="00631204">
      <w:pPr>
        <w:autoSpaceDE w:val="0"/>
        <w:autoSpaceDN w:val="0"/>
        <w:adjustRightInd w:val="0"/>
        <w:rPr>
          <w:color w:val="000000"/>
        </w:rPr>
      </w:pPr>
    </w:p>
    <w:p w14:paraId="108FC139" w14:textId="77777777" w:rsidR="007108A3" w:rsidRDefault="00631204" w:rsidP="0063120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color w:val="000000"/>
        </w:rPr>
        <w:t xml:space="preserve">5. </w:t>
      </w:r>
      <w:r>
        <w:rPr>
          <w:b/>
          <w:bCs/>
          <w:color w:val="000000"/>
        </w:rPr>
        <w:t xml:space="preserve">There are ways to spot a grooming process. </w:t>
      </w:r>
    </w:p>
    <w:p w14:paraId="75F46FC9" w14:textId="77777777" w:rsidR="00631204" w:rsidRDefault="00631204" w:rsidP="0063120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Children learn that anyone who</w:t>
      </w:r>
      <w:r w:rsidR="007108A3">
        <w:rPr>
          <w:color w:val="000000"/>
        </w:rPr>
        <w:t xml:space="preserve"> </w:t>
      </w:r>
      <w:r>
        <w:rPr>
          <w:color w:val="000000"/>
        </w:rPr>
        <w:t xml:space="preserve">lets children break </w:t>
      </w:r>
      <w:r w:rsidR="006E5E3D">
        <w:rPr>
          <w:color w:val="000000"/>
        </w:rPr>
        <w:t>rules,</w:t>
      </w:r>
      <w:r>
        <w:rPr>
          <w:color w:val="000000"/>
        </w:rPr>
        <w:t xml:space="preserve"> gives them alcohol or shows them pornography needs to</w:t>
      </w:r>
      <w:r w:rsidR="007108A3">
        <w:rPr>
          <w:color w:val="000000"/>
        </w:rPr>
        <w:t xml:space="preserve"> </w:t>
      </w:r>
      <w:r>
        <w:rPr>
          <w:color w:val="000000"/>
        </w:rPr>
        <w:t>be reported to parents and other trusted adults.</w:t>
      </w:r>
    </w:p>
    <w:p w14:paraId="3D71682F" w14:textId="77777777" w:rsidR="00631204" w:rsidRDefault="00631204" w:rsidP="00631204">
      <w:pPr>
        <w:autoSpaceDE w:val="0"/>
        <w:autoSpaceDN w:val="0"/>
        <w:adjustRightInd w:val="0"/>
        <w:rPr>
          <w:color w:val="000000"/>
        </w:rPr>
      </w:pPr>
    </w:p>
    <w:p w14:paraId="42B697C9" w14:textId="77777777" w:rsidR="007108A3" w:rsidRDefault="00631204" w:rsidP="0063120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color w:val="000000"/>
        </w:rPr>
        <w:t xml:space="preserve">6. </w:t>
      </w:r>
      <w:r>
        <w:rPr>
          <w:b/>
          <w:bCs/>
          <w:color w:val="000000"/>
        </w:rPr>
        <w:t xml:space="preserve">Parents or other trusted adults will talk about this subject. </w:t>
      </w:r>
    </w:p>
    <w:p w14:paraId="71E9C326" w14:textId="77777777" w:rsidR="00631204" w:rsidRDefault="00631204" w:rsidP="0063120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Children often try</w:t>
      </w:r>
      <w:r w:rsidR="007108A3">
        <w:rPr>
          <w:color w:val="000000"/>
        </w:rPr>
        <w:t xml:space="preserve"> </w:t>
      </w:r>
      <w:r>
        <w:rPr>
          <w:color w:val="000000"/>
        </w:rPr>
        <w:t>to protect their parents from bad news, so they need to learn they can tell their</w:t>
      </w:r>
      <w:r w:rsidR="007108A3">
        <w:rPr>
          <w:color w:val="000000"/>
        </w:rPr>
        <w:t xml:space="preserve"> </w:t>
      </w:r>
      <w:r>
        <w:rPr>
          <w:color w:val="000000"/>
        </w:rPr>
        <w:t xml:space="preserve">parents </w:t>
      </w:r>
      <w:r w:rsidRPr="00494700">
        <w:rPr>
          <w:color w:val="000000"/>
          <w:u w:val="single"/>
        </w:rPr>
        <w:t>anything</w:t>
      </w:r>
      <w:r>
        <w:rPr>
          <w:color w:val="000000"/>
        </w:rPr>
        <w:t>.</w:t>
      </w:r>
    </w:p>
    <w:p w14:paraId="2FF06D6F" w14:textId="77777777" w:rsidR="00631204" w:rsidRDefault="00631204" w:rsidP="00631204">
      <w:pPr>
        <w:autoSpaceDE w:val="0"/>
        <w:autoSpaceDN w:val="0"/>
        <w:adjustRightInd w:val="0"/>
        <w:rPr>
          <w:color w:val="000000"/>
        </w:rPr>
      </w:pPr>
    </w:p>
    <w:p w14:paraId="35A31311" w14:textId="77777777" w:rsidR="007108A3" w:rsidRDefault="00631204" w:rsidP="0063120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color w:val="000000"/>
        </w:rPr>
        <w:t xml:space="preserve">7. </w:t>
      </w:r>
      <w:r>
        <w:rPr>
          <w:b/>
          <w:bCs/>
          <w:color w:val="000000"/>
        </w:rPr>
        <w:t xml:space="preserve">Boundaries exist. </w:t>
      </w:r>
    </w:p>
    <w:p w14:paraId="4C1F418D" w14:textId="77777777" w:rsidR="00631204" w:rsidRDefault="00631204" w:rsidP="0063120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Children who listen to the voice that says, “This doesn’t feel</w:t>
      </w:r>
      <w:r w:rsidR="007108A3">
        <w:rPr>
          <w:color w:val="000000"/>
        </w:rPr>
        <w:t xml:space="preserve"> </w:t>
      </w:r>
      <w:r>
        <w:rPr>
          <w:color w:val="000000"/>
        </w:rPr>
        <w:t>right,” can protect themselves.</w:t>
      </w:r>
    </w:p>
    <w:p w14:paraId="662297E9" w14:textId="77777777" w:rsidR="00631204" w:rsidRDefault="00631204" w:rsidP="00631204">
      <w:pPr>
        <w:autoSpaceDE w:val="0"/>
        <w:autoSpaceDN w:val="0"/>
        <w:adjustRightInd w:val="0"/>
        <w:rPr>
          <w:color w:val="000000"/>
        </w:rPr>
      </w:pPr>
    </w:p>
    <w:p w14:paraId="582AAFBE" w14:textId="77777777" w:rsidR="007108A3" w:rsidRDefault="00631204" w:rsidP="0063120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color w:val="000000"/>
        </w:rPr>
        <w:t xml:space="preserve">8. </w:t>
      </w:r>
      <w:r w:rsidR="00085936">
        <w:rPr>
          <w:b/>
          <w:bCs/>
          <w:color w:val="000000"/>
        </w:rPr>
        <w:t xml:space="preserve">Children </w:t>
      </w:r>
      <w:r>
        <w:rPr>
          <w:b/>
          <w:bCs/>
          <w:color w:val="000000"/>
        </w:rPr>
        <w:t xml:space="preserve">can stand up for themselves. </w:t>
      </w:r>
    </w:p>
    <w:p w14:paraId="78A4EDA7" w14:textId="77777777" w:rsidR="00631204" w:rsidRDefault="00631204" w:rsidP="0063120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Children learn when it is appropriate for</w:t>
      </w:r>
      <w:r w:rsidR="007108A3">
        <w:rPr>
          <w:color w:val="000000"/>
        </w:rPr>
        <w:t xml:space="preserve"> </w:t>
      </w:r>
      <w:r>
        <w:rPr>
          <w:color w:val="000000"/>
        </w:rPr>
        <w:t>them to say, “No, stop doing that.”</w:t>
      </w:r>
    </w:p>
    <w:p w14:paraId="6A3E1381" w14:textId="77777777" w:rsidR="00631204" w:rsidRDefault="00631204" w:rsidP="00631204">
      <w:pPr>
        <w:autoSpaceDE w:val="0"/>
        <w:autoSpaceDN w:val="0"/>
        <w:adjustRightInd w:val="0"/>
        <w:rPr>
          <w:color w:val="000000"/>
        </w:rPr>
      </w:pPr>
    </w:p>
    <w:p w14:paraId="6A7F352B" w14:textId="77777777" w:rsidR="007108A3" w:rsidRDefault="00631204" w:rsidP="0063120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9. </w:t>
      </w:r>
      <w:r>
        <w:rPr>
          <w:b/>
          <w:bCs/>
          <w:color w:val="000000"/>
        </w:rPr>
        <w:t>There are ways to explain inappropriate behavior</w:t>
      </w:r>
      <w:r>
        <w:rPr>
          <w:color w:val="000000"/>
        </w:rPr>
        <w:t xml:space="preserve">. </w:t>
      </w:r>
    </w:p>
    <w:p w14:paraId="2D27B5BF" w14:textId="77777777" w:rsidR="00631204" w:rsidRDefault="00631204" w:rsidP="0063120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The ability to articulate</w:t>
      </w:r>
      <w:r w:rsidR="007108A3">
        <w:rPr>
          <w:color w:val="000000"/>
        </w:rPr>
        <w:t xml:space="preserve"> </w:t>
      </w:r>
      <w:r>
        <w:rPr>
          <w:color w:val="000000"/>
        </w:rPr>
        <w:t>what has happened to a child enables a child to more easily confide in a parent or</w:t>
      </w:r>
      <w:r w:rsidR="007108A3">
        <w:rPr>
          <w:color w:val="000000"/>
        </w:rPr>
        <w:t xml:space="preserve"> </w:t>
      </w:r>
      <w:r>
        <w:rPr>
          <w:color w:val="000000"/>
        </w:rPr>
        <w:t>other trusted adult. This is ultimately the goal of safe environment education.</w:t>
      </w:r>
    </w:p>
    <w:p w14:paraId="67743547" w14:textId="77777777" w:rsidR="003647F0" w:rsidRDefault="003647F0" w:rsidP="003647F0">
      <w:pPr>
        <w:pStyle w:val="Footer"/>
        <w:tabs>
          <w:tab w:val="clear" w:pos="4320"/>
          <w:tab w:val="clear" w:pos="8640"/>
        </w:tabs>
      </w:pPr>
    </w:p>
    <w:sectPr w:rsidR="003647F0" w:rsidSect="00125B82">
      <w:pgSz w:w="12240" w:h="15840" w:code="1"/>
      <w:pgMar w:top="720" w:right="1440" w:bottom="720" w:left="1440" w:header="720" w:footer="720" w:gutter="0"/>
      <w:paperSrc w:first="260" w:other="260"/>
      <w:cols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B3189"/>
    <w:multiLevelType w:val="hybridMultilevel"/>
    <w:tmpl w:val="661251B8"/>
    <w:lvl w:ilvl="0" w:tplc="6472C8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58B58B9"/>
    <w:multiLevelType w:val="hybridMultilevel"/>
    <w:tmpl w:val="5ED2F836"/>
    <w:lvl w:ilvl="0" w:tplc="8FA41C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80F5201"/>
    <w:multiLevelType w:val="hybridMultilevel"/>
    <w:tmpl w:val="E9F64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C36F8"/>
    <w:multiLevelType w:val="hybridMultilevel"/>
    <w:tmpl w:val="ECEE300A"/>
    <w:lvl w:ilvl="0" w:tplc="6178C6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7AF614D"/>
    <w:multiLevelType w:val="hybridMultilevel"/>
    <w:tmpl w:val="BC82503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847243"/>
    <w:multiLevelType w:val="hybridMultilevel"/>
    <w:tmpl w:val="A9AC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980927">
    <w:abstractNumId w:val="3"/>
  </w:num>
  <w:num w:numId="2" w16cid:durableId="1226339008">
    <w:abstractNumId w:val="0"/>
  </w:num>
  <w:num w:numId="3" w16cid:durableId="934216975">
    <w:abstractNumId w:val="4"/>
  </w:num>
  <w:num w:numId="4" w16cid:durableId="2085446776">
    <w:abstractNumId w:val="4"/>
  </w:num>
  <w:num w:numId="5" w16cid:durableId="204953499">
    <w:abstractNumId w:val="1"/>
  </w:num>
  <w:num w:numId="6" w16cid:durableId="2096582959">
    <w:abstractNumId w:val="5"/>
  </w:num>
  <w:num w:numId="7" w16cid:durableId="650521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6D"/>
    <w:rsid w:val="000005CB"/>
    <w:rsid w:val="00005276"/>
    <w:rsid w:val="00007E80"/>
    <w:rsid w:val="0001405F"/>
    <w:rsid w:val="00027289"/>
    <w:rsid w:val="00056747"/>
    <w:rsid w:val="00060353"/>
    <w:rsid w:val="00071EED"/>
    <w:rsid w:val="00072947"/>
    <w:rsid w:val="00072FDF"/>
    <w:rsid w:val="00085936"/>
    <w:rsid w:val="000949A4"/>
    <w:rsid w:val="000B23FC"/>
    <w:rsid w:val="000B6177"/>
    <w:rsid w:val="000E7428"/>
    <w:rsid w:val="000F7B88"/>
    <w:rsid w:val="00110354"/>
    <w:rsid w:val="00116036"/>
    <w:rsid w:val="0012596D"/>
    <w:rsid w:val="00125B82"/>
    <w:rsid w:val="001434C4"/>
    <w:rsid w:val="00154293"/>
    <w:rsid w:val="00161D3B"/>
    <w:rsid w:val="001762EC"/>
    <w:rsid w:val="00193171"/>
    <w:rsid w:val="001973A4"/>
    <w:rsid w:val="001B3229"/>
    <w:rsid w:val="001D70CD"/>
    <w:rsid w:val="002103D6"/>
    <w:rsid w:val="00223779"/>
    <w:rsid w:val="00281AB8"/>
    <w:rsid w:val="002B0A8B"/>
    <w:rsid w:val="002D73DA"/>
    <w:rsid w:val="002F500C"/>
    <w:rsid w:val="003507EC"/>
    <w:rsid w:val="003573C2"/>
    <w:rsid w:val="003647F0"/>
    <w:rsid w:val="00373DD1"/>
    <w:rsid w:val="003802F4"/>
    <w:rsid w:val="003B070B"/>
    <w:rsid w:val="003B5903"/>
    <w:rsid w:val="003E0FAA"/>
    <w:rsid w:val="00410A03"/>
    <w:rsid w:val="0043393E"/>
    <w:rsid w:val="00464C2F"/>
    <w:rsid w:val="004671B7"/>
    <w:rsid w:val="004872B4"/>
    <w:rsid w:val="00494700"/>
    <w:rsid w:val="004A31BD"/>
    <w:rsid w:val="004B6537"/>
    <w:rsid w:val="004D5EA4"/>
    <w:rsid w:val="004E38B9"/>
    <w:rsid w:val="004F0D9E"/>
    <w:rsid w:val="004F7872"/>
    <w:rsid w:val="00566164"/>
    <w:rsid w:val="00574E0A"/>
    <w:rsid w:val="0059236B"/>
    <w:rsid w:val="005B5421"/>
    <w:rsid w:val="005D3539"/>
    <w:rsid w:val="005E0F78"/>
    <w:rsid w:val="00601520"/>
    <w:rsid w:val="0063074F"/>
    <w:rsid w:val="00631204"/>
    <w:rsid w:val="00635EF6"/>
    <w:rsid w:val="0063796A"/>
    <w:rsid w:val="00643401"/>
    <w:rsid w:val="0067687B"/>
    <w:rsid w:val="00683543"/>
    <w:rsid w:val="006A7B0F"/>
    <w:rsid w:val="006E5E3D"/>
    <w:rsid w:val="007108A3"/>
    <w:rsid w:val="0074083F"/>
    <w:rsid w:val="0075434B"/>
    <w:rsid w:val="0076208B"/>
    <w:rsid w:val="00762247"/>
    <w:rsid w:val="0077370D"/>
    <w:rsid w:val="00781AA4"/>
    <w:rsid w:val="007E259E"/>
    <w:rsid w:val="007F6EC6"/>
    <w:rsid w:val="008023E4"/>
    <w:rsid w:val="00872757"/>
    <w:rsid w:val="0089425B"/>
    <w:rsid w:val="008971AB"/>
    <w:rsid w:val="008A0D48"/>
    <w:rsid w:val="008D6CF1"/>
    <w:rsid w:val="008F05B2"/>
    <w:rsid w:val="009124CB"/>
    <w:rsid w:val="00961E4F"/>
    <w:rsid w:val="0097661A"/>
    <w:rsid w:val="009770FC"/>
    <w:rsid w:val="0099045F"/>
    <w:rsid w:val="009D278E"/>
    <w:rsid w:val="009D7272"/>
    <w:rsid w:val="00A01971"/>
    <w:rsid w:val="00A12F48"/>
    <w:rsid w:val="00A4477E"/>
    <w:rsid w:val="00A47FBB"/>
    <w:rsid w:val="00A529AB"/>
    <w:rsid w:val="00A77B51"/>
    <w:rsid w:val="00A94F00"/>
    <w:rsid w:val="00A9686D"/>
    <w:rsid w:val="00AE771E"/>
    <w:rsid w:val="00B00C53"/>
    <w:rsid w:val="00B2135D"/>
    <w:rsid w:val="00B36524"/>
    <w:rsid w:val="00B36E5D"/>
    <w:rsid w:val="00B7270A"/>
    <w:rsid w:val="00BA362F"/>
    <w:rsid w:val="00BA5DD7"/>
    <w:rsid w:val="00BB5574"/>
    <w:rsid w:val="00BE08FA"/>
    <w:rsid w:val="00BE4C6A"/>
    <w:rsid w:val="00C04342"/>
    <w:rsid w:val="00C91C5A"/>
    <w:rsid w:val="00C923DD"/>
    <w:rsid w:val="00CA4D04"/>
    <w:rsid w:val="00CB7D74"/>
    <w:rsid w:val="00CD73ED"/>
    <w:rsid w:val="00CE55CB"/>
    <w:rsid w:val="00CF0A5B"/>
    <w:rsid w:val="00CF1BCF"/>
    <w:rsid w:val="00D0265C"/>
    <w:rsid w:val="00D206FD"/>
    <w:rsid w:val="00D25E6D"/>
    <w:rsid w:val="00D32984"/>
    <w:rsid w:val="00D676AC"/>
    <w:rsid w:val="00D86F9F"/>
    <w:rsid w:val="00DC2B92"/>
    <w:rsid w:val="00DD4B77"/>
    <w:rsid w:val="00E11C6A"/>
    <w:rsid w:val="00E132AD"/>
    <w:rsid w:val="00E13B79"/>
    <w:rsid w:val="00E215F5"/>
    <w:rsid w:val="00E35DDD"/>
    <w:rsid w:val="00E505BB"/>
    <w:rsid w:val="00E65941"/>
    <w:rsid w:val="00E70059"/>
    <w:rsid w:val="00EB6575"/>
    <w:rsid w:val="00ED332A"/>
    <w:rsid w:val="00ED3617"/>
    <w:rsid w:val="00F559D9"/>
    <w:rsid w:val="00F55AAD"/>
    <w:rsid w:val="00F70872"/>
    <w:rsid w:val="00F819BF"/>
    <w:rsid w:val="00F90659"/>
    <w:rsid w:val="00F97735"/>
    <w:rsid w:val="00FC3F74"/>
    <w:rsid w:val="00FC52C2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78708790"/>
  <w15:docId w15:val="{55C7A2E5-1671-4E6E-8304-9DDB1A70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A31B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2377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E08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usccb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ABC7E-CF15-44AC-8578-1D700F465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 Environment Training for Children</vt:lpstr>
    </vt:vector>
  </TitlesOfParts>
  <Company>Diocese of Green Bay</Company>
  <LinksUpToDate>false</LinksUpToDate>
  <CharactersWithSpaces>9777</CharactersWithSpaces>
  <SharedDoc>false</SharedDoc>
  <HLinks>
    <vt:vector size="24" baseType="variant">
      <vt:variant>
        <vt:i4>3407920</vt:i4>
      </vt:variant>
      <vt:variant>
        <vt:i4>3</vt:i4>
      </vt:variant>
      <vt:variant>
        <vt:i4>0</vt:i4>
      </vt:variant>
      <vt:variant>
        <vt:i4>5</vt:i4>
      </vt:variant>
      <vt:variant>
        <vt:lpwstr>http://www.gbdioc.org/</vt:lpwstr>
      </vt:variant>
      <vt:variant>
        <vt:lpwstr/>
      </vt:variant>
      <vt:variant>
        <vt:i4>3407920</vt:i4>
      </vt:variant>
      <vt:variant>
        <vt:i4>0</vt:i4>
      </vt:variant>
      <vt:variant>
        <vt:i4>0</vt:i4>
      </vt:variant>
      <vt:variant>
        <vt:i4>5</vt:i4>
      </vt:variant>
      <vt:variant>
        <vt:lpwstr>http://www.gbdioc.org/</vt:lpwstr>
      </vt:variant>
      <vt:variant>
        <vt:lpwstr/>
      </vt:variant>
      <vt:variant>
        <vt:i4>5701660</vt:i4>
      </vt:variant>
      <vt:variant>
        <vt:i4>-1</vt:i4>
      </vt:variant>
      <vt:variant>
        <vt:i4>1028</vt:i4>
      </vt:variant>
      <vt:variant>
        <vt:i4>4</vt:i4>
      </vt:variant>
      <vt:variant>
        <vt:lpwstr>http://www.usccb.org/</vt:lpwstr>
      </vt:variant>
      <vt:variant>
        <vt:lpwstr/>
      </vt:variant>
      <vt:variant>
        <vt:i4>4325465</vt:i4>
      </vt:variant>
      <vt:variant>
        <vt:i4>-1</vt:i4>
      </vt:variant>
      <vt:variant>
        <vt:i4>1028</vt:i4>
      </vt:variant>
      <vt:variant>
        <vt:i4>1</vt:i4>
      </vt:variant>
      <vt:variant>
        <vt:lpwstr>http://www.usccb.org/images/USCCB.gif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Environment Training for Children</dc:title>
  <dc:creator>Karen Bass</dc:creator>
  <cp:lastModifiedBy>Courtney Coopman</cp:lastModifiedBy>
  <cp:revision>2</cp:revision>
  <cp:lastPrinted>2021-07-12T15:15:00Z</cp:lastPrinted>
  <dcterms:created xsi:type="dcterms:W3CDTF">2025-09-24T13:44:00Z</dcterms:created>
  <dcterms:modified xsi:type="dcterms:W3CDTF">2025-09-24T13:44:00Z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-2118753302</vt:i4>
  </property>
  <property fmtid="{D5CDD505-2E9C-101B-9397-08002B2CF9AE}" pid="3" name="_NewReviewCycle">
    <vt:lpwstr/>
  </property>
  <property fmtid="{D5CDD505-2E9C-101B-9397-08002B2CF9AE}" pid="4" name="_EmailSubject">
    <vt:lpwstr>Website updated document</vt:lpwstr>
  </property>
  <property fmtid="{D5CDD505-2E9C-101B-9397-08002B2CF9AE}" pid="5" name="_AuthorEmail">
    <vt:lpwstr>ccoopman@gbdioc.org</vt:lpwstr>
  </property>
  <property fmtid="{D5CDD505-2E9C-101B-9397-08002B2CF9AE}" pid="6" name="_AuthorEmailDisplayName">
    <vt:lpwstr>Courtney Coopman</vt:lpwstr>
  </property>
</Properties>
</file>